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C89B" w14:textId="77777777" w:rsidR="00000582" w:rsidRDefault="00000582" w:rsidP="00000582">
      <w:pPr>
        <w:widowControl w:val="0"/>
        <w:spacing w:line="276" w:lineRule="auto"/>
        <w:rPr>
          <w:rFonts w:ascii="Helvetica Neue" w:hAnsi="Helvetica Neue"/>
        </w:rPr>
      </w:pPr>
    </w:p>
    <w:p w14:paraId="646DCDD4" w14:textId="77777777" w:rsidR="00000582" w:rsidRDefault="00000582" w:rsidP="00000582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pict w14:anchorId="4EB46A34">
          <v:shape id="Freeform: Shape 18" o:spid="_x0000_s1030" style="position:absolute;left:0;text-align:left;margin-left:333.9pt;margin-top:-6pt;width:153.75pt;height:5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43100,665480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NWFrJgDAADPDAAA&#10;HwAAAGNsaXBib2FyZC9kcmF3aW5ncy9kcmF3aW5nMS54bWzsV9GO20QUfUfiH0bzvmsn2YTEqreC&#10;hRTU0l1tygfcjMexteMZMzPxJn1C8AVIPPSVP6gESAhB+QXnj7jXjjfJblUq2j4g7Ys94zlzcu89&#10;Z66dBw9XhWKVtC43Oua945AzqYVJcr2I+TfPpkdjzpwHnYAyWsZ8LR1/ePrxRw8gWlgos1wwZNAu&#10;gphn3pdREDiRyQLcsSmlxrXU2AI8Tu0iSCxcI3Ohgn4YjoICcs1Pd1Sfgwe2tPl/oFJGXMnkDHQF&#10;DimViPafbGNU4t2ZIdLVI1vOygtLkYun1YVleRJzrJyGAkvEg+3CFobT4NauxY5gldqC8CZN2Srm&#10;w8G4P54MOVujGpPBZNIftnxy5ZlAQG8y7I/wIROIGH0yDMMtQGTn/0Ihsi/eTIJhtuHgYC9EV1KA&#10;urqbcw/d0SY9tVKS0hGbZVBKhitdGWhbV4OOwm3L956yvwkcBVk6/0iapqZQPXG+CWORdCPIupFY&#10;6W5opfBMxVxx5mPuObMxt5zNYz5v0yjB0z6qAw3ZNQlxMuiFqHqGOoyGJ2M6Oitvl3SUzq/IEAQv&#10;TCWfmWajJ4ERhcKFRItR71aVvova0rbQDtDdy4buJgpyQxvF28K7GDpCoYyT7WbKsYnvJm+Mdb+y&#10;2kxzpRAMkdJ0vXmAQHqCt05jv5o1BvKrz0yyJvAc73hqXCmmuXX+CTh/ARY7SI9TL/LneEmVwSIL&#10;lZdYYWOf3352jd0n5u7bJVjJmfpKu5iPxxMSxDeTwbhRx+6vzPdXQAskbuRuh2ceZ61q2ny69CbN&#10;yT2YShtwk63zM79WVCe0Al2aNmAxHQXUM4uro68fY898jtmEGA1BnFF5QgVrJnYxP1OWVYCGQwSB&#10;2l85gMk0RVN2BlXgc838upQpCOwxM2/m+UzaPGWXcrFUgG4tQaOAyIm9NRyGg3DUkNPsBFdzL7Ip&#10;FLlCpwyxSiID6yTavfl5iCR8WH7hPiQ/ioQaUH39af3j5rv61eZFxMLJ0WDSD3qkIR5eAhFE6oT8&#10;dvla0bBejWhvFuBLqSrpcwHsqVzKtkkcVPB1gIMS3AVgeLvI2uNH0d67DB38ti4+KPF7PyUHLvup&#10;frn5fvND/WfU77HjsHfcD/sjVv9Sv6p/rX+v/6pf3tsOlbtvbu/cnA9s93P9Bzrs782L+rf/sb8w&#10;pd33wNLJWXmJr7v2Pdh+MCCCPjyDW5/yTV/c/vWg/wv789N/AAAA//8DAFBLAwQUAAYACAAAACEA&#10;4VE3H88GAADmGwAAGgAAAGNsaXBib2FyZC90aGVtZS90aGVtZTEueG1s7FnNb9xEFL8j8T+MfG+z&#10;381G3VTZzW4Dbdoo2Rb1OGvP2tOMPdbMbNK9ofaIhIQoiAOVuHFAQKVW4lL+mkARFKn/Am9mbK8n&#10;65C0jaCC5pC1n3/zvt+br8tX7sUMHRAhKU96Xv1izUMk8XlAk7Dn3RqPLqx6SCqcBJjxhPS8OZHe&#10;lfX337uM13xG0wnHIhhHJCYIGCVyDfe8SKl0bWVF+kDG8iJPSQLfplzEWMGrCFcCgQ9BQMxWGrVa&#10;ZyXGNPHWgaPSjIYM/iVKaoLPxJ5mQ1CCY5B+czqlPjHYYL+uEXIuB0ygA8x6HvAM+OGY3FMeYlgq&#10;+NDzaubPW1m/vILXskFMnTC2NG5k/rJx2YBgv2FkinBSCK2PWt1LmwV/A2BqGTccDgfDesHPALDv&#10;g6VWlzLP1mi13s95lkD2cZn3oNautVx8iX9zSeduv99vdzNdLFMDso+tJfxqrdPaaDh4A7L49hK+&#10;1d8YDDoO3oAsvrOEH13qdlou3oAiRpP9JbQO6GiUcS8gU862KuGrAF+tZfAFCrKhyC4tYsoTdVKu&#10;xfguFyMAaCDDiiZIzVMyxT7k5ADHE0GxFoDXCC59sSRfLpG0LCR9QVPV8z5MceKVIC+fff/y2RN0&#10;dP/p0f2fjh48OLr/o2XkjNrCSVge9eLbz/589DH648k3Lx5+UY2XZfyvP3zyy8+fVwOhfBbmPf/y&#10;8W9PHz//6tPfv3tYAd8QeFKGj2lMJLpBDtEuj8Ew4xVXczIRrzZiHGFaHrGRhBInWEup4D9UkYO+&#10;Mccsi46jR5+4HrwtoH1UAa/O7joK70VipmiF5GtR7AC3OWd9Liq9cE3LKrl5PEvCauFiVsbtYnxQ&#10;JXuAEye+w1kKfTNPS8fwQUQcNXcYThQOSUIU0t/4PiEV1t2h1PHrNvUFl3yq0B2K+phWumRMJ042&#10;LQZt0RjiMq+yGeLt+Gb7NupzVmX1JjlwkVAVmFUoPybMceNVPFM4rmI5xjErO/w6VlGVkntz4Zdx&#10;Q6kg0iFhHA0DImXVmJsC7C0F/RqGjlUZ9m02j12kUHS/iud1zHkZucn3BxGO0yrsHk2iMvYDuQ8p&#10;itEOV1Xwbe5WiH6HOODkxHDfpsQJ9+nd4BYNHZUWCaK/zISOJbRqpwPHNPm7dswo9GObA+fXjqEB&#10;Pv/6UUVmva2NeAPmpKpK2DrWfk/CHW+6Ay4C+vb33E08S3YIpPnyxPOu5b5rud5/vuWeVM9nbbSL&#10;3gptV68b7KLYLJHjE1fIU8rYnpozcl2aRbKEeSIYAVGPMztBUuyY0gges77u4EKBzRgkuPqIqmgv&#10;wikssOueZhLKjHUoUcolbOwMuZK3xsMiXdltYVtvGGw/kFht88CSm5qc7wsKNma2Cc3mMxfU1AzO&#10;Kqx5KWMKZr+OsLpW6szS6kY10+ocaYXJEMNl04BYeBMWIAiWLeDlDuzFtWjYmGBGAu13O/fmYTFR&#10;OM8QyQgHJIuRtns5RnUTpDxXzEkA5E5FjPQm7xSvlaR1Nds3kHaWIJXFtU4Ql0fvTaKUZ/AiSrpu&#10;j5UjS8rFyRJ02PO67UbbQz5Oe94U9rTwGKcQdanXfJiFcBrkK2HT/tRiNlW+iGY3N8wtgjocU1i/&#10;Lxns9IFUSLWJZWRTw3zKUoAlWpLVv9EGt56XATbTX0OL5iokw7+mBfjRDS2ZTomvysEuUbTv7GvW&#10;SvlMEbEXBYdowmZiF0P4daqCPQGVcDRhOoJ+gXM07W3zyW3OWdGVT68MztIxSyOctVtdonklW7ip&#10;40IH81ZSD2yr1N0Y9+qmmJI/J1PKafw/M0XPJ3BS0Ax0BHw4lBUY6XrteVyoiEMXSiPqjwQsHEzv&#10;gGyBs1j4DEkFJ8jmV5AD/WtrzvIwZQ0bPrVLQyQozEcqEoTsQFsy2XcKs3o2d1mWLGNkMqqkrkyt&#10;2hNyQNhY98COnts9FEGqm26StQGDO55/7ntWQZNQL3LK9eb0kGLutTXwT698bDGDUW4fNgua3P+F&#10;ihWzqh1vhudzb9kQ/WGxzGrlVQHCSlNBNyv711ThFada27GWLG60c+UgissWA7FYEKVw3oP0P5j/&#10;qPCZvW3QE+qY70JvRXDRoJlB2kBWX7ALD6QbpCVOYOFkiTaZNCvr2mzppL2WT9bnvNIt5B5zttbs&#10;LPF+RWcXizNXnFOL5+nszMOOry3tRFdDZI+XKJCm+UbGBKbq1mkbp2gS1nse3PxAoO/BE9wdeUBr&#10;aFpD0+AJLoRgsWRvcXpe9pBT4LulFJhmTmnmmFZOaeWUdk6BxVl2X5JTOtCp9BUHXLHpHw/ltxmw&#10;gstuP/Km6lzNrf8F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BDVhayYAwAAzwwAAB8AAAAAAAAAAAAAAAAAIAIAAGNsaXBib2FyZC9k&#10;cmF3aW5ncy9kcmF3aW5nMS54bWxQSwECLQAUAAYACAAAACEA4VE3H88GAADmGwAAGgAAAAAAAAAA&#10;AAAAAAD1BQAAY2xpcGJvYXJkL3RoZW1lL3RoZW1lMS54bWxQSwECLQAUAAYACAAAACEAnGZGQbsA&#10;AAAkAQAAKgAAAAAAAAAAAAAAAAD8DAAAY2xpcGJvYXJkL2RyYXdpbmdzL19yZWxzL2RyYXdpbmcx&#10;LnhtbC5yZWxzUEsFBgAAAAAFAAUAZwEAAP8NAAAAAA==&#10;" adj="-11796480,,5400" path="m,l,665480r1943100,l1943100,,,xe" filled="f" stroked="f">
            <v:stroke joinstyle="miter"/>
            <v:formulas/>
            <v:path arrowok="t" o:extrusionok="f" o:connecttype="segments" textboxrect="0,0,1943100,665480"/>
            <v:textbox inset="7pt,3pt,7pt,3pt">
              <w:txbxContent>
                <w:p w14:paraId="7A5B33D7" w14:textId="77777777" w:rsidR="00000582" w:rsidRDefault="00000582" w:rsidP="00000582">
                  <w:pPr>
                    <w:ind w:right="-300"/>
                  </w:pPr>
                  <w:proofErr w:type="spellStart"/>
                  <w:r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</w:rPr>
                    <w:t>Број</w:t>
                  </w:r>
                  <w:proofErr w:type="spellEnd"/>
                  <w:r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</w:rPr>
                    <w:t>: 09-392/1</w:t>
                  </w:r>
                </w:p>
                <w:p w14:paraId="17E0AEFA" w14:textId="77777777" w:rsidR="00000582" w:rsidRDefault="00000582" w:rsidP="00000582">
                  <w:pPr>
                    <w:ind w:right="-300"/>
                  </w:pPr>
                  <w:r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</w:rPr>
                    <w:t xml:space="preserve">Датум:21 .01.2026 </w:t>
                  </w:r>
                  <w:proofErr w:type="spellStart"/>
                  <w:r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</w:rPr>
                    <w:t>година</w:t>
                  </w:r>
                  <w:proofErr w:type="spellEnd"/>
                </w:p>
                <w:p w14:paraId="21A567A4" w14:textId="77777777" w:rsidR="00000582" w:rsidRDefault="00000582" w:rsidP="00000582">
                  <w:pPr>
                    <w:ind w:right="-300"/>
                  </w:pPr>
                  <w:proofErr w:type="spellStart"/>
                  <w:r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</w:rPr>
                    <w:t>Скопје</w:t>
                  </w:r>
                  <w:proofErr w:type="spellEnd"/>
                </w:p>
              </w:txbxContent>
            </v:textbox>
          </v:shape>
        </w:pict>
      </w:r>
    </w:p>
    <w:p w14:paraId="637E30F4" w14:textId="77777777" w:rsidR="00000582" w:rsidRDefault="00000582" w:rsidP="00000582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7B28F2E7" w14:textId="77777777" w:rsidR="00000582" w:rsidRDefault="00000582" w:rsidP="00000582">
      <w:pPr>
        <w:jc w:val="both"/>
        <w:rPr>
          <w:rFonts w:ascii="StobiSerif Regular" w:eastAsia="StobiSerif Regular" w:hAnsi="StobiSerif Regular" w:cs="StobiSerif Regular"/>
          <w:b/>
          <w:bCs/>
          <w:szCs w:val="24"/>
        </w:rPr>
      </w:pPr>
    </w:p>
    <w:p w14:paraId="6CFB8831" w14:textId="77777777" w:rsidR="00000582" w:rsidRDefault="00000582" w:rsidP="00000582">
      <w:pPr>
        <w:jc w:val="both"/>
        <w:rPr>
          <w:rFonts w:ascii="StobiSerif Regular" w:eastAsia="StobiSerif Regular" w:hAnsi="StobiSerif Regular" w:cs="StobiSerif Regular"/>
          <w:b/>
          <w:bCs/>
        </w:rPr>
      </w:pPr>
    </w:p>
    <w:p w14:paraId="08A4BECF" w14:textId="77777777" w:rsidR="00000582" w:rsidRDefault="00000582" w:rsidP="00000582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Врз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основа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член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39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Законот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локалната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самоуправа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(„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Службен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весник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Република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proofErr w:type="gramStart"/>
      <w:r>
        <w:rPr>
          <w:rFonts w:ascii="StobiSerif Regular" w:eastAsia="StobiSerif Regular" w:hAnsi="StobiSerif Regular" w:cs="StobiSerif Regular"/>
          <w:sz w:val="22"/>
          <w:szCs w:val="22"/>
        </w:rPr>
        <w:t>Македонија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“ бр</w:t>
      </w:r>
      <w:proofErr w:type="gramEnd"/>
      <w:r>
        <w:rPr>
          <w:rFonts w:ascii="StobiSerif Regular" w:eastAsia="StobiSerif Regular" w:hAnsi="StobiSerif Regular" w:cs="StobiSerif Regular"/>
          <w:sz w:val="22"/>
          <w:szCs w:val="22"/>
        </w:rPr>
        <w:t>.5/2002 и „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Службен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весник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Република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Северна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Македонија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“ бр.202/2024),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член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16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Статутот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(„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Службен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гласник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“ бр.1/2006, 8/2013, 15/2014, 9/2019, 7/2020, 4/2021, 23/2022 и 2/2023)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член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59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Деловникот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Советот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(„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Службен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гласник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“ бр.3/2006),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донесе</w:t>
      </w:r>
      <w:proofErr w:type="spellEnd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</w:p>
    <w:p w14:paraId="3338BA2E" w14:textId="77777777" w:rsidR="00000582" w:rsidRDefault="00000582" w:rsidP="00000582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224B4C48" w14:textId="77777777" w:rsidR="00000582" w:rsidRDefault="00000582" w:rsidP="00000582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3DBA2A44" w14:textId="77777777" w:rsidR="00000582" w:rsidRDefault="00000582" w:rsidP="00000582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РЕШЕНИЕ</w:t>
      </w:r>
    </w:p>
    <w:p w14:paraId="29F450D1" w14:textId="77777777" w:rsidR="00000582" w:rsidRDefault="00000582" w:rsidP="00000582">
      <w:pPr>
        <w:ind w:left="720" w:hanging="720"/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свикување</w:t>
      </w:r>
      <w:proofErr w:type="spellEnd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седма</w:t>
      </w:r>
      <w:proofErr w:type="spellEnd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седница</w:t>
      </w:r>
      <w:proofErr w:type="spellEnd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Советот</w:t>
      </w:r>
      <w:proofErr w:type="spellEnd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Карпош</w:t>
      </w:r>
      <w:proofErr w:type="spellEnd"/>
    </w:p>
    <w:p w14:paraId="1CCD1ACD" w14:textId="77777777" w:rsidR="00000582" w:rsidRDefault="00000582" w:rsidP="00000582">
      <w:pPr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0389D8C8" w14:textId="77777777" w:rsidR="00000582" w:rsidRDefault="00000582" w:rsidP="00000582">
      <w:pPr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5A4E2DDF" w14:textId="77777777" w:rsidR="00000582" w:rsidRDefault="00000582" w:rsidP="00000582">
      <w:pPr>
        <w:ind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свикува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7.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седница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Советот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28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јануари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2026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(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среда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),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почеток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10.00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часот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.</w:t>
      </w:r>
    </w:p>
    <w:p w14:paraId="0442AD37" w14:textId="77777777" w:rsidR="00000582" w:rsidRDefault="00000582" w:rsidP="00000582">
      <w:pPr>
        <w:tabs>
          <w:tab w:val="left" w:pos="8055"/>
        </w:tabs>
        <w:ind w:firstLine="720"/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0CFBCB5C" w14:textId="77777777" w:rsidR="00000582" w:rsidRDefault="00000582" w:rsidP="00000582">
      <w:pPr>
        <w:tabs>
          <w:tab w:val="left" w:pos="8055"/>
        </w:tabs>
        <w:ind w:firstLine="720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седницата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предлага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следниот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ab/>
      </w:r>
    </w:p>
    <w:p w14:paraId="32B53AA0" w14:textId="77777777" w:rsidR="00000582" w:rsidRDefault="00000582" w:rsidP="00000582">
      <w:pPr>
        <w:tabs>
          <w:tab w:val="left" w:pos="8055"/>
        </w:tabs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6D96DA6C" w14:textId="77777777" w:rsidR="00000582" w:rsidRDefault="00000582" w:rsidP="00000582">
      <w:pPr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ДНЕВЕН РЕД</w:t>
      </w:r>
    </w:p>
    <w:p w14:paraId="4F465A51" w14:textId="77777777" w:rsidR="00000582" w:rsidRDefault="00000582" w:rsidP="00000582">
      <w:pPr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5903C3A5" w14:textId="77777777" w:rsidR="00000582" w:rsidRDefault="00000582" w:rsidP="00000582">
      <w:pPr>
        <w:numPr>
          <w:ilvl w:val="0"/>
          <w:numId w:val="42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усвојување</w:t>
      </w:r>
      <w:proofErr w:type="spellEnd"/>
      <w:proofErr w:type="gram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Годишниот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Извештај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работата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ЕВР – „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“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–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единица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внатрешни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работи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–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Полициска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станица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надлежност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„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“ дов.бр.23.21.8.2 -206/1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20.01.2026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</w:p>
    <w:p w14:paraId="00757234" w14:textId="77777777" w:rsidR="00000582" w:rsidRDefault="00000582" w:rsidP="00000582">
      <w:pPr>
        <w:numPr>
          <w:ilvl w:val="0"/>
          <w:numId w:val="42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Предлог-Програма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работа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Советот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2026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,</w:t>
      </w:r>
    </w:p>
    <w:p w14:paraId="34AADF87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Предлог-Правилник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условите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критериумите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видот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начинот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финансиска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поддршка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поправка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proofErr w:type="gramStart"/>
      <w:r>
        <w:rPr>
          <w:rFonts w:ascii="StobiSerif Regular" w:eastAsia="StobiSerif Regular" w:hAnsi="StobiSerif Regular" w:cs="StobiSerif Regular"/>
          <w:sz w:val="22"/>
          <w:szCs w:val="22"/>
        </w:rPr>
        <w:t>санација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proofErr w:type="gram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постоечки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лифтови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поставување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нови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лифтови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станбени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згради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колективното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домување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2026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</w:p>
    <w:p w14:paraId="1A4DFF16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Предлог-Правилник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условите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критериумите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видот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начинот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lastRenderedPageBreak/>
        <w:t>финансиска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поддршка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поправка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proofErr w:type="gramStart"/>
      <w:r>
        <w:rPr>
          <w:rFonts w:ascii="StobiSerif Regular" w:eastAsia="StobiSerif Regular" w:hAnsi="StobiSerif Regular" w:cs="StobiSerif Regular"/>
          <w:sz w:val="22"/>
          <w:szCs w:val="22"/>
        </w:rPr>
        <w:t>санација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proofErr w:type="gram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кровни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покривачи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станбени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згради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колективното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домување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замена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азбестни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кровни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покривачи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индивидуални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станбени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објекти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(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куќи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)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2026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</w:p>
    <w:p w14:paraId="3D3FA115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Предлог-Правилник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условите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начинот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постапката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доделување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еднократна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парична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помош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(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лекување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социјален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ризик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)</w:t>
      </w:r>
    </w:p>
    <w:p w14:paraId="4D1379A8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Предлог-Правилник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условите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начинот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постапката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доделување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еднократна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парична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помош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gramStart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(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поплава</w:t>
      </w:r>
      <w:proofErr w:type="spellEnd"/>
      <w:proofErr w:type="gram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пожар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)</w:t>
      </w:r>
    </w:p>
    <w:p w14:paraId="7F2F0E13" w14:textId="77777777" w:rsidR="00000582" w:rsidRDefault="00000582" w:rsidP="00000582">
      <w:pPr>
        <w:numPr>
          <w:ilvl w:val="0"/>
          <w:numId w:val="42"/>
        </w:numPr>
        <w:tabs>
          <w:tab w:val="left" w:pos="1140"/>
        </w:tabs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Кварталниот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извештај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извршување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Буџетот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извештајниот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период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(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кумулативно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)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квартал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01.10.2025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31.12.2025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</w:p>
    <w:p w14:paraId="4B3BEC42" w14:textId="77777777" w:rsidR="00000582" w:rsidRDefault="00000582" w:rsidP="00000582">
      <w:pPr>
        <w:numPr>
          <w:ilvl w:val="0"/>
          <w:numId w:val="42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–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Решение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разрешување</w:t>
      </w:r>
      <w:proofErr w:type="spellEnd"/>
      <w:proofErr w:type="gram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именување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верификација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членови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Управниот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одбор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Јавната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установа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општинска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детска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градинка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„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Мајски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Цвет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“,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Карпош-Скопје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</w:t>
      </w:r>
    </w:p>
    <w:p w14:paraId="54E37578" w14:textId="77777777" w:rsidR="00000582" w:rsidRDefault="00000582" w:rsidP="00000582">
      <w:pPr>
        <w:numPr>
          <w:ilvl w:val="0"/>
          <w:numId w:val="42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Предлог-Решение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давање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согласност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Годишниот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план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изменување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дополнување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Годишниот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план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proofErr w:type="gram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вработување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2026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општинското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основно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училиште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„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Братство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“,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Карпош-Скопје</w:t>
      </w:r>
      <w:proofErr w:type="spellEnd"/>
    </w:p>
    <w:p w14:paraId="351E6019" w14:textId="77777777" w:rsidR="00000582" w:rsidRDefault="00000582" w:rsidP="00000582">
      <w:pPr>
        <w:numPr>
          <w:ilvl w:val="0"/>
          <w:numId w:val="42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Предлог-Решение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изменување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дополнување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Решението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именување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член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училишниот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одбор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општинското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основно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училиште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„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Аврам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Писевски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“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Општина</w:t>
      </w:r>
      <w:proofErr w:type="spellEnd"/>
      <w:proofErr w:type="gram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-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Скопје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</w:p>
    <w:p w14:paraId="69598150" w14:textId="77777777" w:rsidR="00000582" w:rsidRDefault="00000582" w:rsidP="00000582">
      <w:pPr>
        <w:numPr>
          <w:ilvl w:val="0"/>
          <w:numId w:val="42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Предлог-Решение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изменување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дополнување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Решението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именување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член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училишниот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одбор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општинското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основно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училиште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„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Лазо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Трповски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“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Општина</w:t>
      </w:r>
      <w:proofErr w:type="spellEnd"/>
      <w:proofErr w:type="gram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-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Скопје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</w:p>
    <w:p w14:paraId="29C2B8EC" w14:textId="77777777" w:rsidR="00000582" w:rsidRDefault="00000582" w:rsidP="00000582">
      <w:pPr>
        <w:numPr>
          <w:ilvl w:val="0"/>
          <w:numId w:val="42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располагање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градежно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земјиште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сопственост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Република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Северна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Македонија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подрачјето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</w:p>
    <w:p w14:paraId="2E3D0DED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урбанистичко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планирање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;</w:t>
      </w:r>
    </w:p>
    <w:p w14:paraId="774C0EEB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екологијата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енергетската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ефикасност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;</w:t>
      </w:r>
    </w:p>
    <w:p w14:paraId="3BE534B3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развој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;</w:t>
      </w:r>
    </w:p>
    <w:p w14:paraId="63237D15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lastRenderedPageBreak/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уредување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градежно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земјиште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комунални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работи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подрачјето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; </w:t>
      </w:r>
    </w:p>
    <w:p w14:paraId="63828876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изградба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редовно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инвестиционо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одржување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зимско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оддржување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сервисни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станбени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улици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локални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патишта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подрачјето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;</w:t>
      </w:r>
    </w:p>
    <w:p w14:paraId="21B9FE0C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културата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;</w:t>
      </w:r>
    </w:p>
    <w:p w14:paraId="7753CA67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спортот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;</w:t>
      </w:r>
    </w:p>
    <w:p w14:paraId="6488CC86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детската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социјалната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здравствената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;</w:t>
      </w:r>
    </w:p>
    <w:p w14:paraId="6F1B1B4D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образованието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; </w:t>
      </w:r>
    </w:p>
    <w:p w14:paraId="7DF34504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информатичката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технологија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;</w:t>
      </w:r>
    </w:p>
    <w:p w14:paraId="78ABA7F4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спасување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граѓани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материјални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добра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;</w:t>
      </w:r>
    </w:p>
    <w:p w14:paraId="6C57456E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развојот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месната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самоуправа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,</w:t>
      </w:r>
    </w:p>
    <w:p w14:paraId="6B0F8EA9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одбележување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49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годишнината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формирањето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;</w:t>
      </w:r>
    </w:p>
    <w:p w14:paraId="4EE0D36B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еднакви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можности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меѓу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жените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мажите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;</w:t>
      </w:r>
    </w:p>
    <w:p w14:paraId="221B8A9D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активностите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односи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lastRenderedPageBreak/>
        <w:t>со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јавноста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;</w:t>
      </w:r>
    </w:p>
    <w:p w14:paraId="15A15B3D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реализација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Програмата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работа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Советот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;</w:t>
      </w:r>
    </w:p>
    <w:p w14:paraId="6A360175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доделување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финансиска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поддршка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поправка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санација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постоечки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лифтови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поставување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нови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лифтови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станбени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згради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колективно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домување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;</w:t>
      </w:r>
    </w:p>
    <w:p w14:paraId="34E2DE97" w14:textId="77777777" w:rsidR="00000582" w:rsidRDefault="00000582" w:rsidP="00000582">
      <w:pPr>
        <w:numPr>
          <w:ilvl w:val="0"/>
          <w:numId w:val="4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Предлог-Заклучок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усвојување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Извештајот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доделување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финансиска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поддршка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поправка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санација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кровни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покривачи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станбени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згради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колективно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домување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замена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азбестни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кровни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покривачи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индивидуални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станбени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објекти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2025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година</w:t>
      </w:r>
      <w:proofErr w:type="spellEnd"/>
    </w:p>
    <w:p w14:paraId="7E820EB5" w14:textId="77777777" w:rsidR="00000582" w:rsidRDefault="00000582" w:rsidP="00000582">
      <w:pPr>
        <w:shd w:val="clear" w:color="auto" w:fill="FFFFFF"/>
        <w:ind w:left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</w:p>
    <w:p w14:paraId="5E7B3D5F" w14:textId="77777777" w:rsidR="00000582" w:rsidRDefault="00000582" w:rsidP="00000582">
      <w:pP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</w:p>
    <w:p w14:paraId="38EE5D06" w14:textId="77777777" w:rsidR="00000582" w:rsidRDefault="00000582" w:rsidP="00000582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Седницата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Советот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ќе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одржи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просториите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Општина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Карпош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(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сала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совет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>).</w:t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</w:p>
    <w:p w14:paraId="2B737E28" w14:textId="77777777" w:rsidR="00000582" w:rsidRDefault="00000582" w:rsidP="00000582">
      <w:pPr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08BB893F" w14:textId="77777777" w:rsidR="00000582" w:rsidRDefault="00000582" w:rsidP="00000582">
      <w:pPr>
        <w:rPr>
          <w:rFonts w:ascii="StobiSerif Regular" w:eastAsia="StobiSerif Regular" w:hAnsi="StobiSerif Regular" w:cs="StobiSerif Regular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Телефон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контакт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- 070/410-631</w:t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</w:t>
      </w:r>
    </w:p>
    <w:p w14:paraId="1D8CD8A8" w14:textId="77777777" w:rsidR="00000582" w:rsidRDefault="00000582" w:rsidP="00000582">
      <w:pPr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</w:t>
      </w:r>
    </w:p>
    <w:p w14:paraId="3F60634C" w14:textId="77777777" w:rsidR="00000582" w:rsidRDefault="00000582" w:rsidP="00000582">
      <w:pPr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6FCE3246" w14:textId="77777777" w:rsidR="00000582" w:rsidRDefault="00000582" w:rsidP="00000582">
      <w:pPr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                                                                                                 ПРЕТСЕДАТЕЛ</w:t>
      </w:r>
    </w:p>
    <w:p w14:paraId="546B9533" w14:textId="77777777" w:rsidR="00000582" w:rsidRDefault="00000582" w:rsidP="00000582">
      <w:pPr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  <w:t xml:space="preserve">                                                             НА СОВЕТОТ НА ОПШТИНА КАРПОШ,</w:t>
      </w:r>
    </w:p>
    <w:p w14:paraId="3E47A36A" w14:textId="77777777" w:rsidR="00000582" w:rsidRDefault="00000582" w:rsidP="00000582">
      <w:pPr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  <w:t xml:space="preserve">                </w:t>
      </w: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Христо</w:t>
      </w:r>
      <w:proofErr w:type="spellEnd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Саракинов</w:t>
      </w:r>
      <w:proofErr w:type="spellEnd"/>
    </w:p>
    <w:p w14:paraId="5D54E3D6" w14:textId="77777777" w:rsidR="00000582" w:rsidRDefault="00000582" w:rsidP="00000582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</w:p>
    <w:p w14:paraId="10D76D8A" w14:textId="2241BB1F" w:rsidR="001C3508" w:rsidRPr="00000582" w:rsidRDefault="001C3508" w:rsidP="00000582"/>
    <w:sectPr w:rsidR="001C3508" w:rsidRPr="00000582" w:rsidSect="00F0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90B7" w14:textId="77777777" w:rsidR="00D44B24" w:rsidRDefault="00D44B24" w:rsidP="004F736B">
      <w:r>
        <w:separator/>
      </w:r>
    </w:p>
  </w:endnote>
  <w:endnote w:type="continuationSeparator" w:id="0">
    <w:p w14:paraId="60C6AF3E" w14:textId="77777777" w:rsidR="00D44B24" w:rsidRDefault="00D44B24" w:rsidP="004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9B7" w14:textId="77777777" w:rsidR="00734990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</w:t>
    </w:r>
  </w:p>
  <w:p w14:paraId="44E0C458" w14:textId="77777777" w:rsidR="00D04AF4" w:rsidRDefault="00D44B24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noProof/>
        <w:sz w:val="20"/>
        <w:lang w:val="mk-MK" w:eastAsia="mk-MK"/>
      </w:rPr>
      <w:pict w14:anchorId="69395C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pt;margin-top:548.25pt;width:435pt;height:0;z-index:251662336;mso-position-horizontal-relative:margin;mso-position-vertical-relative:margin" o:connectortype="straight" strokeweight="1pt">
          <w10:wrap type="square" anchorx="margin" anchory="margin"/>
        </v:shape>
      </w:pict>
    </w:r>
  </w:p>
  <w:p w14:paraId="7DD94F43" w14:textId="77777777" w:rsidR="00DB42B2" w:rsidRPr="005A1355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14C2C1BE" w14:textId="77777777" w:rsidR="00DB42B2" w:rsidRPr="00971ECB" w:rsidRDefault="009B116B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Pr="00971ECB">
      <w:rPr>
        <w:rFonts w:ascii="StobiSerif Regular" w:hAnsi="StobiSerif Regular"/>
        <w:sz w:val="20"/>
      </w:rPr>
      <w:t>gradonacalnik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  <w:p w14:paraId="0E8F4801" w14:textId="77777777" w:rsidR="00DB42B2" w:rsidRPr="00971ECB" w:rsidRDefault="00D44B24" w:rsidP="00DB42B2">
    <w:pPr>
      <w:pStyle w:val="Footer"/>
      <w:rPr>
        <w:rFonts w:ascii="StobiSerif Regular" w:hAnsi="StobiSerif Regular"/>
        <w:lang w:val="ru-RU"/>
      </w:rPr>
    </w:pPr>
  </w:p>
  <w:p w14:paraId="29CA07C3" w14:textId="77777777" w:rsidR="00DB42B2" w:rsidRDefault="00D44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70B" w14:textId="77777777" w:rsidR="000C1D99" w:rsidRPr="00CA4AD9" w:rsidRDefault="00D44B24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</w:p>
  <w:p w14:paraId="1550FCD2" w14:textId="1CE2F29B" w:rsidR="00DD17C0" w:rsidRPr="0071169C" w:rsidRDefault="00D44B24" w:rsidP="00DD17C0">
    <w:pPr>
      <w:pStyle w:val="Caption"/>
      <w:ind w:right="-1"/>
      <w:rPr>
        <w:rFonts w:ascii="StobiSerif Regular" w:hAnsi="StobiSerif Regular" w:cs="Arial"/>
        <w:szCs w:val="22"/>
        <w:lang w:val="mk-MK"/>
      </w:rPr>
    </w:pPr>
    <w:r>
      <w:rPr>
        <w:rFonts w:ascii="StobiSerif Regular" w:hAnsi="StobiSerif Regular"/>
        <w:szCs w:val="22"/>
      </w:rPr>
      <w:pict w14:anchorId="5898D5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0;margin-top:0;width:435pt;height:0;z-index:251671552;mso-position-horizontal:center;mso-position-horizontal-relative:margin;mso-position-vertical:bottom;mso-position-vertical-relative:margin" o:connectortype="straight" strokeweight="1pt">
          <w10:wrap type="square" anchorx="margin" anchory="margin"/>
        </v:shape>
      </w:pict>
    </w:r>
    <w:r w:rsidR="00DD17C0" w:rsidRPr="0071169C">
      <w:rPr>
        <w:rFonts w:ascii="StobiSerif Regular" w:hAnsi="StobiSerif Regular" w:cs="Arial"/>
        <w:szCs w:val="22"/>
        <w:lang w:val="mk-MK"/>
      </w:rPr>
      <w:t>ул.</w:t>
    </w:r>
    <w:r w:rsidR="00BE39BC" w:rsidRPr="0071169C">
      <w:rPr>
        <w:rFonts w:ascii="StobiSerif Regular" w:hAnsi="StobiSerif Regular" w:cs="Arial"/>
        <w:szCs w:val="22"/>
        <w:lang w:val="mk-MK"/>
      </w:rPr>
      <w:t>„Никола Русински“ бр.11</w:t>
    </w:r>
    <w:r w:rsidR="00DD17C0" w:rsidRPr="0071169C">
      <w:rPr>
        <w:rFonts w:ascii="StobiSerif Regular" w:hAnsi="StobiSerif Regular" w:cs="Arial"/>
        <w:szCs w:val="22"/>
        <w:lang w:val="mk-MK"/>
      </w:rPr>
      <w:t xml:space="preserve"> тел. 02</w:t>
    </w:r>
    <w:r w:rsidR="00DD17C0" w:rsidRPr="0071169C">
      <w:rPr>
        <w:rFonts w:ascii="StobiSerif Regular" w:hAnsi="StobiSerif Regular" w:cs="Arial"/>
        <w:szCs w:val="22"/>
      </w:rPr>
      <w:t>/</w:t>
    </w:r>
    <w:r w:rsidR="00DD17C0" w:rsidRPr="0071169C">
      <w:rPr>
        <w:rFonts w:ascii="StobiSerif Regular" w:hAnsi="StobiSerif Regular" w:cs="Arial"/>
        <w:szCs w:val="22"/>
        <w:lang w:val="mk-MK"/>
      </w:rPr>
      <w:t>3055 -901, 02</w:t>
    </w:r>
    <w:r w:rsidR="00530522" w:rsidRPr="0071169C">
      <w:rPr>
        <w:rFonts w:ascii="StobiSerif Regular" w:hAnsi="StobiSerif Regular" w:cs="Arial"/>
        <w:szCs w:val="22"/>
        <w:lang w:val="mk-MK"/>
      </w:rPr>
      <w:t>/</w:t>
    </w:r>
    <w:r w:rsidR="00DD17C0" w:rsidRPr="0071169C">
      <w:rPr>
        <w:rFonts w:ascii="StobiSerif Regular" w:hAnsi="StobiSerif Regular" w:cs="Arial"/>
        <w:szCs w:val="22"/>
        <w:lang w:val="mk-MK"/>
      </w:rPr>
      <w:t>3055-902</w:t>
    </w:r>
  </w:p>
  <w:p w14:paraId="5EFFC660" w14:textId="77777777" w:rsidR="00DD17C0" w:rsidRPr="0071169C" w:rsidRDefault="00DD17C0" w:rsidP="00DD17C0">
    <w:pPr>
      <w:pStyle w:val="Caption"/>
      <w:ind w:right="-1"/>
      <w:rPr>
        <w:rFonts w:ascii="StobiSerif Regular" w:hAnsi="StobiSerif Regular" w:cs="Arial"/>
        <w:szCs w:val="22"/>
      </w:rPr>
    </w:pPr>
    <w:r w:rsidRPr="0071169C">
      <w:rPr>
        <w:rFonts w:ascii="StobiSerif Regular" w:hAnsi="StobiSerif Regular" w:cs="Arial"/>
        <w:szCs w:val="22"/>
      </w:rPr>
      <w:t>w</w:t>
    </w:r>
    <w:r w:rsidRPr="0071169C">
      <w:rPr>
        <w:rFonts w:ascii="StobiSerif Regular" w:hAnsi="StobiSerif Regular" w:cs="Arial"/>
        <w:szCs w:val="22"/>
        <w:lang w:val="da-DK"/>
      </w:rPr>
      <w:t>ww.</w:t>
    </w:r>
    <w:r w:rsidRPr="0071169C">
      <w:rPr>
        <w:rFonts w:ascii="StobiSerif Regular" w:hAnsi="StobiSerif Regular"/>
        <w:szCs w:val="22"/>
        <w:lang w:val="da-DK"/>
      </w:rPr>
      <w:t>karpos.gov.mk</w:t>
    </w:r>
    <w:r w:rsidRPr="0071169C">
      <w:rPr>
        <w:rFonts w:ascii="StobiSerif Regular" w:hAnsi="StobiSerif Regular"/>
        <w:szCs w:val="22"/>
      </w:rPr>
      <w:t>; sovet@karpos.gov.mk</w:t>
    </w:r>
  </w:p>
  <w:p w14:paraId="156A32A9" w14:textId="77777777" w:rsidR="00DD17C0" w:rsidRDefault="00DD17C0" w:rsidP="00DD17C0">
    <w:pPr>
      <w:pStyle w:val="Footer"/>
      <w:tabs>
        <w:tab w:val="clear" w:pos="4680"/>
        <w:tab w:val="left" w:pos="6390"/>
      </w:tabs>
    </w:pPr>
    <w:r>
      <w:tab/>
    </w:r>
  </w:p>
  <w:p w14:paraId="26263272" w14:textId="77777777" w:rsidR="000C1D99" w:rsidRPr="00971ECB" w:rsidRDefault="00D44B24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3017" w14:textId="77777777" w:rsidR="00D30DF9" w:rsidRDefault="00D44B24" w:rsidP="00156C35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noProof/>
        <w:lang w:val="mk-MK" w:eastAsia="mk-MK"/>
      </w:rPr>
      <w:pict w14:anchorId="6D60CE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8.85pt;margin-top:619.75pt;width:435pt;height:0;z-index:251665408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 w:cs="Arial"/>
        <w:sz w:val="20"/>
      </w:rPr>
      <w:t xml:space="preserve">                     </w:t>
    </w:r>
  </w:p>
  <w:p w14:paraId="23718DEE" w14:textId="77777777" w:rsidR="00156C35" w:rsidRPr="00971ECB" w:rsidRDefault="009B116B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</w:t>
    </w:r>
    <w:r w:rsidR="00B7274C">
      <w:rPr>
        <w:rFonts w:ascii="StobiSerif Regular" w:hAnsi="StobiSerif Regular" w:cs="Arial"/>
        <w:sz w:val="20"/>
        <w:lang w:val="mk-MK"/>
      </w:rPr>
      <w:t>.1 и бр.2 тел. 023055 -901, 023055-902</w:t>
    </w:r>
  </w:p>
  <w:p w14:paraId="565E9BB2" w14:textId="03B75DA9" w:rsidR="00156C35" w:rsidRPr="00971ECB" w:rsidRDefault="009B116B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="00F92D21">
      <w:rPr>
        <w:rFonts w:ascii="StobiSerif Regular" w:hAnsi="StobiSerif Regular"/>
        <w:sz w:val="20"/>
      </w:rPr>
      <w:t>sovet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ABB1" w14:textId="77777777" w:rsidR="00D44B24" w:rsidRDefault="00D44B24" w:rsidP="004F736B">
      <w:r>
        <w:separator/>
      </w:r>
    </w:p>
  </w:footnote>
  <w:footnote w:type="continuationSeparator" w:id="0">
    <w:p w14:paraId="08F152B3" w14:textId="77777777" w:rsidR="00D44B24" w:rsidRDefault="00D44B24" w:rsidP="004F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699F" w14:textId="77777777" w:rsidR="00DB42B2" w:rsidRDefault="009B116B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0A4AD501" w14:textId="21A5FEA5" w:rsidR="004B49E5" w:rsidRDefault="00000582" w:rsidP="00DB42B2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b w:val="0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252E233B" wp14:editId="47ABB75B">
          <wp:simplePos x="0" y="0"/>
          <wp:positionH relativeFrom="column">
            <wp:posOffset>-523875</wp:posOffset>
          </wp:positionH>
          <wp:positionV relativeFrom="paragraph">
            <wp:posOffset>111125</wp:posOffset>
          </wp:positionV>
          <wp:extent cx="695325" cy="9239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16B">
      <w:rPr>
        <w:rFonts w:ascii="Calibri" w:hAnsi="Calibri"/>
        <w:i w:val="0"/>
        <w:sz w:val="24"/>
        <w:szCs w:val="24"/>
      </w:rPr>
      <w:t xml:space="preserve">                      </w:t>
    </w:r>
  </w:p>
  <w:p w14:paraId="73DA2B7A" w14:textId="782017D3" w:rsidR="005A1355" w:rsidRPr="00010CE5" w:rsidRDefault="009B116B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 w:rsidR="00000582">
      <w:rPr>
        <w:rFonts w:ascii="StobiSerif Regular" w:hAnsi="StobiSerif Regular"/>
        <w:i w:val="0"/>
        <w:noProof/>
        <w:szCs w:val="22"/>
      </w:rPr>
      <w:drawing>
        <wp:inline distT="0" distB="0" distL="0" distR="0" wp14:anchorId="760A4F9E" wp14:editId="109325DC">
          <wp:extent cx="1005840" cy="563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2D64B" w14:textId="77777777" w:rsidR="005A1355" w:rsidRPr="00010CE5" w:rsidRDefault="009B116B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34A3AF2C" w14:textId="77777777" w:rsidR="005A1355" w:rsidRDefault="00D44B24" w:rsidP="005A1355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noProof/>
      </w:rPr>
      <w:pict w14:anchorId="049D61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3.5pt;margin-top:-51pt;width:435pt;height:0;z-index:251661312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</w:t>
    </w:r>
  </w:p>
  <w:p w14:paraId="0684001B" w14:textId="77777777" w:rsidR="005A1355" w:rsidRDefault="00D44B24" w:rsidP="005A1355">
    <w:pPr>
      <w:pStyle w:val="Caption"/>
      <w:jc w:val="left"/>
      <w:rPr>
        <w:rFonts w:ascii="Calibri" w:hAnsi="Calibri"/>
        <w:i w:val="0"/>
        <w:sz w:val="24"/>
        <w:szCs w:val="24"/>
      </w:rPr>
    </w:pPr>
  </w:p>
  <w:p w14:paraId="1104CC7A" w14:textId="77777777" w:rsidR="00DB42B2" w:rsidRPr="00CA4AD9" w:rsidRDefault="00D44B24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00250E6F" w14:textId="77777777" w:rsidR="000C1D99" w:rsidRDefault="00D44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23B7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625EF7A0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704E8E49" w14:textId="77777777" w:rsidR="00E07823" w:rsidRDefault="00D44B24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pict w14:anchorId="24B803E2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.2pt;margin-top:7.45pt;width:287.6pt;height:52.65pt;z-index:251673600;mso-width-relative:margin;mso-height-relative:margin" stroked="f">
          <v:textbox style="mso-next-textbox:#_x0000_s2071">
            <w:txbxContent>
              <w:p w14:paraId="1FA2E0B2" w14:textId="77777777" w:rsidR="00F0421B" w:rsidRPr="009965B8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4692DF63" w14:textId="77777777" w:rsidR="00F0421B" w:rsidRPr="00F92D21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  <w:p w14:paraId="2546956E" w14:textId="5B45CBA8" w:rsidR="00E07823" w:rsidRDefault="00E07823" w:rsidP="00E0782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</w:p>
            </w:txbxContent>
          </v:textbox>
        </v:shape>
      </w:pict>
    </w:r>
    <w:r>
      <w:pict w14:anchorId="4279C221">
        <v:shape id="_x0000_s2072" type="#_x0000_t202" style="position:absolute;margin-left:372.25pt;margin-top:7.45pt;width:76.2pt;height:52.8pt;z-index:251674624;mso-wrap-style:none;mso-width-relative:margin;mso-height-relative:margin" filled="f" stroked="f">
          <v:textbox style="mso-fit-shape-to-text:t">
            <w:txbxContent>
              <w:p w14:paraId="575F705D" w14:textId="77777777" w:rsidR="00E07823" w:rsidRDefault="00E07823" w:rsidP="00E07823">
                <w:r>
                  <w:rPr>
                    <w:rFonts w:ascii="Calibri" w:eastAsia="Calibri" w:hAnsi="Calibri"/>
                    <w:noProof/>
                    <w:sz w:val="20"/>
                  </w:rPr>
                  <w:drawing>
                    <wp:inline distT="0" distB="0" distL="0" distR="0" wp14:anchorId="399AF733" wp14:editId="090A3254">
                      <wp:extent cx="784860" cy="579120"/>
                      <wp:effectExtent l="19050" t="0" r="0" b="0"/>
                      <wp:docPr id="17" name="Picture 3" descr="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486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4193B56" wp14:editId="670639CB">
          <wp:extent cx="617220" cy="822960"/>
          <wp:effectExtent l="19050" t="0" r="0" b="0"/>
          <wp:docPr id="16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10B58C92" w14:textId="77777777" w:rsidR="00275589" w:rsidRPr="00D608F8" w:rsidRDefault="00275589" w:rsidP="00275589">
    <w:pPr>
      <w:pStyle w:val="Caption"/>
      <w:jc w:val="left"/>
      <w:rPr>
        <w:rFonts w:ascii="StobiSerif Regular" w:hAnsi="StobiSerif Regular"/>
        <w:b w:val="0"/>
        <w:sz w:val="18"/>
        <w:szCs w:val="18"/>
        <w:lang w:val="mk-MK"/>
      </w:rPr>
    </w:pPr>
    <w:r>
      <w:rPr>
        <w:rFonts w:ascii="StobiSerif Regular" w:hAnsi="StobiSerif Regular"/>
        <w:sz w:val="18"/>
        <w:szCs w:val="18"/>
        <w:lang w:val="mk-MK"/>
      </w:rPr>
      <w:tab/>
    </w:r>
    <w:r>
      <w:rPr>
        <w:rFonts w:ascii="StobiSerif Regular" w:hAnsi="StobiSerif Regular"/>
        <w:sz w:val="18"/>
        <w:szCs w:val="18"/>
        <w:lang w:val="mk-MK"/>
      </w:rPr>
      <w:tab/>
    </w:r>
    <w:r w:rsidRPr="00D608F8"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</w:p>
  <w:p w14:paraId="1FDE6EDE" w14:textId="77777777" w:rsidR="00275589" w:rsidRDefault="00D44B24" w:rsidP="00275589">
    <w:r>
      <w:rPr>
        <w:noProof/>
        <w:lang w:val="en-GB" w:eastAsia="en-GB"/>
      </w:rPr>
      <w:pict w14:anchorId="74E3FBA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65" type="#_x0000_t32" style="position:absolute;margin-left:13.5pt;margin-top:-27.85pt;width:435pt;height:0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bYIAIAAD4EAAAOAAAAZHJzL2Uyb0RvYy54bWysU02P2yAQvVfqf0C+J7ZTZzdrxVmt7KSX&#10;bTfSbn8AARyjYgYBiRNV/e8dyEeb9lJV9QEDM/Nm5r1h/njoFdkL6yToKsnHWUKEZsCl3lbJl7fV&#10;aJYQ56nmVIEWVXIULnlcvH83H0wpJtCB4sISBNGuHEyVdN6bMk0d60RP3RiM0GhswfbU49FuU27p&#10;gOi9SidZdpcOYLmxwIRzeNucjMki4retYP6lbZ3wRFUJ1ubjauO6CWu6mNNya6npJDuXQf+hip5K&#10;jUmvUA31lOys/AOql8yCg9aPGfQptK1kIvaA3eTZb928dtSI2AuS48yVJvf/YNnn/doSyVG7SUI0&#10;7VGjp52HmJrkeSBoMK5Ev1qvbWiRHfSreQb21RENdUf1VkTvt6PB4BiR3oSEgzOYZjN8Ao4+FBNE&#10;tg6t7QMk8kAOUZTjVRRx8ITh5XQ6KaYZascutpSWl0Bjnf8ooCdhUyXOWyq3na9Ba5QebB7T0P2z&#10;89gIBl4CQlYNK6lUnAClyRAouMdEweRASR6s8WC3m1pZsqdhiOIXaEG0GzcLO80jWicoX573nkp1&#10;2qO/0gEPO8N6zrvTlHx7yB6Ws+WsGBWTu+WoyJpm9LSqi9HdKr+fNh+aum7y76G0vCg7ybnQobrL&#10;xObF303E+e2cZu06s1ce0lv02CIWe/nHoqO0Qc3TXGyAH9c2sBFUxiGNzucHFV7Br+fo9fPZL34A&#10;AAD//wMAUEsDBBQABgAIAAAAIQBCFQzT2wAAAAoBAAAPAAAAZHJzL2Rvd25yZXYueG1sTI/BTsMw&#10;EETvSPyDtUjcWoeKNCHEqQCJc0XaC7dNvI0j4nUUu034e1wJCY47O5p5U+4WO4gLTb53rOBhnYAg&#10;bp3uuVNwPLyvchA+IGscHJOCb/Kwq25vSiy0m/mDLnXoRAxhX6ACE8JYSOlbQxb92o3E8Xdyk8UQ&#10;z6mTesI5httBbpJkKy32HBsMjvRmqP2qz1ZB9qg/HW5f0yad94dAJ1Pn+0Wp+7vl5RlEoCX8meGK&#10;H9GhikyNO7P2YlCwyeKUoGCVphmIaMifrkrzq8iqlP8nVD8AAAD//wMAUEsBAi0AFAAGAAgAAAAh&#10;ALaDOJL+AAAA4QEAABMAAAAAAAAAAAAAAAAAAAAAAFtDb250ZW50X1R5cGVzXS54bWxQSwECLQAU&#10;AAYACAAAACEAOP0h/9YAAACUAQAACwAAAAAAAAAAAAAAAAAvAQAAX3JlbHMvLnJlbHNQSwECLQAU&#10;AAYACAAAACEAVFXG2CACAAA+BAAADgAAAAAAAAAAAAAAAAAuAgAAZHJzL2Uyb0RvYy54bWxQSwEC&#10;LQAUAAYACAAAACEAQhUM09sAAAAKAQAADwAAAAAAAAAAAAAAAAB6BAAAZHJzL2Rvd25yZXYueG1s&#10;UEsFBgAAAAAEAAQA8wAAAIIFAAAAAA==&#10;" strokeweight="1pt">
          <w10:wrap type="square" anchorx="margin" anchory="margin"/>
        </v:shape>
      </w:pict>
    </w:r>
  </w:p>
  <w:p w14:paraId="33500C79" w14:textId="77777777" w:rsidR="008D4F43" w:rsidRPr="00275589" w:rsidRDefault="008D4F43" w:rsidP="00275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3EAB" w14:textId="77777777" w:rsidR="004D78E7" w:rsidRDefault="009B116B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6C29FC36" w14:textId="77777777" w:rsidR="004D78E7" w:rsidRDefault="00D44B24" w:rsidP="004D78E7">
    <w:pPr>
      <w:pStyle w:val="Caption"/>
      <w:jc w:val="left"/>
      <w:rPr>
        <w:rFonts w:ascii="StobiSerif Regular" w:hAnsi="StobiSerif Regular"/>
        <w:i w:val="0"/>
        <w:szCs w:val="22"/>
      </w:rPr>
    </w:pPr>
  </w:p>
  <w:p w14:paraId="21BD9882" w14:textId="77777777" w:rsidR="00E07823" w:rsidRDefault="00D44B24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7A34B35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3.6pt;margin-top:3.25pt;width:272.95pt;height:70.2pt;z-index:251676672;mso-width-relative:margin;mso-height-relative:margin" stroked="f">
          <v:textbox style="mso-next-textbox:#_x0000_s2073">
            <w:txbxContent>
              <w:p w14:paraId="0F9C468C" w14:textId="77777777" w:rsidR="00E07823" w:rsidRPr="009965B8" w:rsidRDefault="00E07823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794B234D" w14:textId="0F04D97F" w:rsidR="00E07823" w:rsidRPr="00F92D21" w:rsidRDefault="00F92D21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</w:t>
    </w:r>
    <w:r w:rsidR="00E0782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2D20453" wp14:editId="5DFCC2A3">
          <wp:extent cx="619125" cy="819150"/>
          <wp:effectExtent l="19050" t="0" r="9525" b="0"/>
          <wp:docPr id="9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</w:t>
    </w:r>
    <w:r>
      <w:rPr>
        <w:rFonts w:ascii="StobiSerif Regular" w:hAnsi="StobiSerif Regular" w:cs="Arial"/>
        <w:noProof/>
        <w:szCs w:val="24"/>
        <w:lang w:eastAsia="zh-TW"/>
      </w:rPr>
      <w:pict w14:anchorId="44C3C2ED">
        <v:shape id="_x0000_s2074" type="#_x0000_t202" style="position:absolute;margin-left:372.25pt;margin-top:7.45pt;width:77.45pt;height:52.65pt;z-index:251677696;mso-wrap-style:none;mso-position-horizontal-relative:text;mso-position-vertical-relative:text;mso-width-relative:margin;mso-height-relative:margin" filled="f" stroked="f">
          <v:textbox style="mso-next-textbox:#_x0000_s2074;mso-fit-shape-to-text:t">
            <w:txbxContent>
              <w:p w14:paraId="6777C24D" w14:textId="77777777" w:rsidR="00E07823" w:rsidRDefault="00E07823" w:rsidP="00E07823">
                <w:r>
                  <w:rPr>
                    <w:noProof/>
                  </w:rPr>
                  <w:drawing>
                    <wp:inline distT="0" distB="0" distL="0" distR="0" wp14:anchorId="673968FA" wp14:editId="207D1BF5">
                      <wp:extent cx="781531" cy="577019"/>
                      <wp:effectExtent l="19050" t="0" r="0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9074" cy="582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0190747E" w14:textId="6FE5D422" w:rsidR="000C1D99" w:rsidRPr="00E07823" w:rsidRDefault="00D44B24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noProof/>
        <w:lang w:val="mk-MK" w:eastAsia="mk-MK"/>
      </w:rPr>
      <w:pict w14:anchorId="2519E4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.05pt;margin-top:-6.65pt;width:435pt;height:0;z-index:251664384;mso-position-horizontal-relative:margin;mso-position-vertical-relative:margin" o:connectortype="straight" strokeweight="1pt">
          <w10:wrap type="square" anchorx="margin" anchory="margin"/>
        </v:shape>
      </w:pic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D80"/>
    <w:multiLevelType w:val="multilevel"/>
    <w:tmpl w:val="F2AC4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17B6"/>
    <w:multiLevelType w:val="multilevel"/>
    <w:tmpl w:val="C0F2A1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926516"/>
    <w:multiLevelType w:val="multilevel"/>
    <w:tmpl w:val="A260DC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E70C74"/>
    <w:multiLevelType w:val="multilevel"/>
    <w:tmpl w:val="E6C6C16C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F649E3"/>
    <w:multiLevelType w:val="hybridMultilevel"/>
    <w:tmpl w:val="FB8CC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06994"/>
    <w:multiLevelType w:val="hybridMultilevel"/>
    <w:tmpl w:val="7C16EFF4"/>
    <w:lvl w:ilvl="0" w:tplc="DE7607B2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67E47"/>
    <w:multiLevelType w:val="multilevel"/>
    <w:tmpl w:val="65561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StobiSerif Regular" w:eastAsia="StobiSerif Regular" w:hAnsi="StobiSerif Regular" w:cs="StobiSerif Regula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F91778"/>
    <w:multiLevelType w:val="multilevel"/>
    <w:tmpl w:val="F542AF6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820F3"/>
    <w:multiLevelType w:val="hybridMultilevel"/>
    <w:tmpl w:val="659C7126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937A0"/>
    <w:multiLevelType w:val="multilevel"/>
    <w:tmpl w:val="83946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F568C2"/>
    <w:multiLevelType w:val="multilevel"/>
    <w:tmpl w:val="456E0E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333381"/>
    <w:multiLevelType w:val="hybridMultilevel"/>
    <w:tmpl w:val="923EE182"/>
    <w:lvl w:ilvl="0" w:tplc="453A2706">
      <w:start w:val="1000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C705B"/>
    <w:multiLevelType w:val="hybridMultilevel"/>
    <w:tmpl w:val="17AC6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65467C"/>
    <w:multiLevelType w:val="hybridMultilevel"/>
    <w:tmpl w:val="D92E7364"/>
    <w:lvl w:ilvl="0" w:tplc="22BAB77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90E5A"/>
    <w:multiLevelType w:val="hybridMultilevel"/>
    <w:tmpl w:val="BFC69E6C"/>
    <w:lvl w:ilvl="0" w:tplc="8050FBC0">
      <w:start w:val="1"/>
      <w:numFmt w:val="decimal"/>
      <w:lvlText w:val="%1."/>
      <w:lvlJc w:val="left"/>
      <w:pPr>
        <w:ind w:left="720" w:hanging="360"/>
      </w:pPr>
      <w:rPr>
        <w:rFonts w:eastAsia="StobiSerif Regular" w:cs="StobiSerif Regul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84CBB"/>
    <w:multiLevelType w:val="multilevel"/>
    <w:tmpl w:val="C7884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244BB5"/>
    <w:multiLevelType w:val="hybridMultilevel"/>
    <w:tmpl w:val="D188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95D57"/>
    <w:multiLevelType w:val="hybridMultilevel"/>
    <w:tmpl w:val="F0E4E99A"/>
    <w:lvl w:ilvl="0" w:tplc="042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8CD43BF"/>
    <w:multiLevelType w:val="hybridMultilevel"/>
    <w:tmpl w:val="3EBAEC42"/>
    <w:lvl w:ilvl="0" w:tplc="F4EA44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DCE"/>
    <w:multiLevelType w:val="multilevel"/>
    <w:tmpl w:val="E6968E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41480F"/>
    <w:multiLevelType w:val="hybridMultilevel"/>
    <w:tmpl w:val="26EC96E0"/>
    <w:lvl w:ilvl="0" w:tplc="DDD836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60EB2"/>
    <w:multiLevelType w:val="hybridMultilevel"/>
    <w:tmpl w:val="821E497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6F26E1C"/>
    <w:multiLevelType w:val="hybridMultilevel"/>
    <w:tmpl w:val="4A727C88"/>
    <w:lvl w:ilvl="0" w:tplc="A0DCC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6738D1"/>
    <w:multiLevelType w:val="multilevel"/>
    <w:tmpl w:val="D45E9F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67E97"/>
    <w:multiLevelType w:val="multilevel"/>
    <w:tmpl w:val="7D468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0D96471"/>
    <w:multiLevelType w:val="multilevel"/>
    <w:tmpl w:val="22E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F39C3"/>
    <w:multiLevelType w:val="multilevel"/>
    <w:tmpl w:val="F8E0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031DF"/>
    <w:multiLevelType w:val="hybridMultilevel"/>
    <w:tmpl w:val="3668BB62"/>
    <w:lvl w:ilvl="0" w:tplc="4D9A8D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2112BE"/>
    <w:multiLevelType w:val="hybridMultilevel"/>
    <w:tmpl w:val="E39C6C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D662E"/>
    <w:multiLevelType w:val="hybridMultilevel"/>
    <w:tmpl w:val="5A4A539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41639"/>
    <w:multiLevelType w:val="hybridMultilevel"/>
    <w:tmpl w:val="985A1B9E"/>
    <w:lvl w:ilvl="0" w:tplc="308613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76620"/>
    <w:multiLevelType w:val="hybridMultilevel"/>
    <w:tmpl w:val="8294CC1C"/>
    <w:lvl w:ilvl="0" w:tplc="D0A4DE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6463A7"/>
    <w:multiLevelType w:val="multilevel"/>
    <w:tmpl w:val="72F211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4926469"/>
    <w:multiLevelType w:val="multilevel"/>
    <w:tmpl w:val="D29A0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064183"/>
    <w:multiLevelType w:val="hybridMultilevel"/>
    <w:tmpl w:val="0FC0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E0DE6"/>
    <w:multiLevelType w:val="hybridMultilevel"/>
    <w:tmpl w:val="341C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0"/>
  </w:num>
  <w:num w:numId="7">
    <w:abstractNumId w:val="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1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3"/>
  </w:num>
  <w:num w:numId="18">
    <w:abstractNumId w:val="3"/>
  </w:num>
  <w:num w:numId="19">
    <w:abstractNumId w:val="32"/>
  </w:num>
  <w:num w:numId="20">
    <w:abstractNumId w:val="1"/>
  </w:num>
  <w:num w:numId="21">
    <w:abstractNumId w:val="6"/>
  </w:num>
  <w:num w:numId="22">
    <w:abstractNumId w:val="19"/>
  </w:num>
  <w:num w:numId="23">
    <w:abstractNumId w:val="2"/>
  </w:num>
  <w:num w:numId="24">
    <w:abstractNumId w:val="24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7"/>
  </w:num>
  <w:num w:numId="31">
    <w:abstractNumId w:val="25"/>
  </w:num>
  <w:num w:numId="32">
    <w:abstractNumId w:val="34"/>
  </w:num>
  <w:num w:numId="33">
    <w:abstractNumId w:val="4"/>
  </w:num>
  <w:num w:numId="34">
    <w:abstractNumId w:val="27"/>
  </w:num>
  <w:num w:numId="35">
    <w:abstractNumId w:val="22"/>
  </w:num>
  <w:num w:numId="36">
    <w:abstractNumId w:val="27"/>
  </w:num>
  <w:num w:numId="37">
    <w:abstractNumId w:val="0"/>
  </w:num>
  <w:num w:numId="38">
    <w:abstractNumId w:val="23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54"/>
        <o:r id="V:Rule2" type="connector" idref="#AutoShape 11"/>
        <o:r id="V:Rule3" type="connector" idref="#_x0000_s2067"/>
        <o:r id="V:Rule4" type="connector" idref="#_x0000_s2051"/>
        <o:r id="V:Rule5" type="connector" idref="#_x0000_s2050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251"/>
    <w:rsid w:val="00000582"/>
    <w:rsid w:val="00007584"/>
    <w:rsid w:val="00012926"/>
    <w:rsid w:val="000160DB"/>
    <w:rsid w:val="00017800"/>
    <w:rsid w:val="00020189"/>
    <w:rsid w:val="000227B0"/>
    <w:rsid w:val="00023974"/>
    <w:rsid w:val="000243AF"/>
    <w:rsid w:val="00026017"/>
    <w:rsid w:val="00030B57"/>
    <w:rsid w:val="0003689A"/>
    <w:rsid w:val="00036E5D"/>
    <w:rsid w:val="00046F1B"/>
    <w:rsid w:val="00050577"/>
    <w:rsid w:val="00053D85"/>
    <w:rsid w:val="00056EFC"/>
    <w:rsid w:val="000573CB"/>
    <w:rsid w:val="000619F1"/>
    <w:rsid w:val="00062572"/>
    <w:rsid w:val="00062F69"/>
    <w:rsid w:val="00064067"/>
    <w:rsid w:val="000707F5"/>
    <w:rsid w:val="00070C83"/>
    <w:rsid w:val="0007183E"/>
    <w:rsid w:val="00080016"/>
    <w:rsid w:val="00082363"/>
    <w:rsid w:val="000862FB"/>
    <w:rsid w:val="000925D0"/>
    <w:rsid w:val="000941DA"/>
    <w:rsid w:val="000A1C5D"/>
    <w:rsid w:val="000B090F"/>
    <w:rsid w:val="000B0CD8"/>
    <w:rsid w:val="000B2CFB"/>
    <w:rsid w:val="000B50F9"/>
    <w:rsid w:val="000B617B"/>
    <w:rsid w:val="000C1438"/>
    <w:rsid w:val="000C3C0A"/>
    <w:rsid w:val="000C5A22"/>
    <w:rsid w:val="000C657C"/>
    <w:rsid w:val="000C77A8"/>
    <w:rsid w:val="000D0665"/>
    <w:rsid w:val="000D1614"/>
    <w:rsid w:val="000D1CE1"/>
    <w:rsid w:val="000D2D71"/>
    <w:rsid w:val="000D46F8"/>
    <w:rsid w:val="000D6D26"/>
    <w:rsid w:val="000E6B13"/>
    <w:rsid w:val="000E6B7F"/>
    <w:rsid w:val="000E70ED"/>
    <w:rsid w:val="000F1219"/>
    <w:rsid w:val="000F2001"/>
    <w:rsid w:val="000F469C"/>
    <w:rsid w:val="000F4B50"/>
    <w:rsid w:val="00100B9A"/>
    <w:rsid w:val="00101BC4"/>
    <w:rsid w:val="001050B2"/>
    <w:rsid w:val="00105E01"/>
    <w:rsid w:val="001101EB"/>
    <w:rsid w:val="00112F12"/>
    <w:rsid w:val="00115403"/>
    <w:rsid w:val="00117051"/>
    <w:rsid w:val="00120E24"/>
    <w:rsid w:val="00121A62"/>
    <w:rsid w:val="00122BC0"/>
    <w:rsid w:val="00123BEA"/>
    <w:rsid w:val="001257E2"/>
    <w:rsid w:val="00125FE6"/>
    <w:rsid w:val="0012610E"/>
    <w:rsid w:val="00126BA0"/>
    <w:rsid w:val="001328F1"/>
    <w:rsid w:val="001354CF"/>
    <w:rsid w:val="0014084C"/>
    <w:rsid w:val="001434C0"/>
    <w:rsid w:val="00151AC7"/>
    <w:rsid w:val="00152BD6"/>
    <w:rsid w:val="0015513B"/>
    <w:rsid w:val="00157748"/>
    <w:rsid w:val="001631DA"/>
    <w:rsid w:val="00164D10"/>
    <w:rsid w:val="00166010"/>
    <w:rsid w:val="001665FE"/>
    <w:rsid w:val="00167A3C"/>
    <w:rsid w:val="0017332F"/>
    <w:rsid w:val="00173DBF"/>
    <w:rsid w:val="00174A53"/>
    <w:rsid w:val="001750C6"/>
    <w:rsid w:val="00175446"/>
    <w:rsid w:val="00177864"/>
    <w:rsid w:val="00180D34"/>
    <w:rsid w:val="00181A38"/>
    <w:rsid w:val="00181F43"/>
    <w:rsid w:val="00182F28"/>
    <w:rsid w:val="00185A9A"/>
    <w:rsid w:val="00190C06"/>
    <w:rsid w:val="00192346"/>
    <w:rsid w:val="0019550A"/>
    <w:rsid w:val="0019642A"/>
    <w:rsid w:val="00196C3F"/>
    <w:rsid w:val="00196CF1"/>
    <w:rsid w:val="00197915"/>
    <w:rsid w:val="001A01A4"/>
    <w:rsid w:val="001A2644"/>
    <w:rsid w:val="001A2A59"/>
    <w:rsid w:val="001A67F1"/>
    <w:rsid w:val="001A7577"/>
    <w:rsid w:val="001B22AD"/>
    <w:rsid w:val="001B22B6"/>
    <w:rsid w:val="001B2819"/>
    <w:rsid w:val="001B6456"/>
    <w:rsid w:val="001C3508"/>
    <w:rsid w:val="001C3931"/>
    <w:rsid w:val="001D163E"/>
    <w:rsid w:val="001D3201"/>
    <w:rsid w:val="001D3901"/>
    <w:rsid w:val="001D3FDA"/>
    <w:rsid w:val="001D6B4C"/>
    <w:rsid w:val="001E042E"/>
    <w:rsid w:val="001E0EFC"/>
    <w:rsid w:val="001E14F7"/>
    <w:rsid w:val="001E15DF"/>
    <w:rsid w:val="001F261E"/>
    <w:rsid w:val="001F2EDD"/>
    <w:rsid w:val="00202825"/>
    <w:rsid w:val="00203760"/>
    <w:rsid w:val="00203B86"/>
    <w:rsid w:val="00203C03"/>
    <w:rsid w:val="00204A0B"/>
    <w:rsid w:val="00205D7B"/>
    <w:rsid w:val="00212191"/>
    <w:rsid w:val="00216078"/>
    <w:rsid w:val="00216D85"/>
    <w:rsid w:val="00225428"/>
    <w:rsid w:val="002256F9"/>
    <w:rsid w:val="0022653F"/>
    <w:rsid w:val="002303AC"/>
    <w:rsid w:val="002339DE"/>
    <w:rsid w:val="00233BC8"/>
    <w:rsid w:val="00247186"/>
    <w:rsid w:val="00247DC6"/>
    <w:rsid w:val="002511B3"/>
    <w:rsid w:val="00254148"/>
    <w:rsid w:val="0025563D"/>
    <w:rsid w:val="002664EA"/>
    <w:rsid w:val="00266C96"/>
    <w:rsid w:val="00271E0E"/>
    <w:rsid w:val="00271E1B"/>
    <w:rsid w:val="002731CC"/>
    <w:rsid w:val="00273D6D"/>
    <w:rsid w:val="00275589"/>
    <w:rsid w:val="00275BF3"/>
    <w:rsid w:val="00277A88"/>
    <w:rsid w:val="002833B6"/>
    <w:rsid w:val="002838CB"/>
    <w:rsid w:val="00287C7D"/>
    <w:rsid w:val="002916CE"/>
    <w:rsid w:val="0029434F"/>
    <w:rsid w:val="00294599"/>
    <w:rsid w:val="00297DCD"/>
    <w:rsid w:val="002A1700"/>
    <w:rsid w:val="002A40DF"/>
    <w:rsid w:val="002A7131"/>
    <w:rsid w:val="002A7F7A"/>
    <w:rsid w:val="002B3299"/>
    <w:rsid w:val="002B4CC4"/>
    <w:rsid w:val="002B664A"/>
    <w:rsid w:val="002C1B76"/>
    <w:rsid w:val="002C6235"/>
    <w:rsid w:val="002D24C2"/>
    <w:rsid w:val="002D2B87"/>
    <w:rsid w:val="002D415A"/>
    <w:rsid w:val="002D4642"/>
    <w:rsid w:val="002D5DF3"/>
    <w:rsid w:val="002E39CB"/>
    <w:rsid w:val="002E5A0E"/>
    <w:rsid w:val="002E6D75"/>
    <w:rsid w:val="002E75AE"/>
    <w:rsid w:val="002F2C51"/>
    <w:rsid w:val="00302344"/>
    <w:rsid w:val="00315620"/>
    <w:rsid w:val="0031704F"/>
    <w:rsid w:val="00320310"/>
    <w:rsid w:val="00322E57"/>
    <w:rsid w:val="00323D18"/>
    <w:rsid w:val="003278A1"/>
    <w:rsid w:val="00331E8A"/>
    <w:rsid w:val="003366B9"/>
    <w:rsid w:val="00337817"/>
    <w:rsid w:val="00341D20"/>
    <w:rsid w:val="00342D53"/>
    <w:rsid w:val="00343A2C"/>
    <w:rsid w:val="00345D8C"/>
    <w:rsid w:val="00363529"/>
    <w:rsid w:val="00363FEE"/>
    <w:rsid w:val="003667AA"/>
    <w:rsid w:val="00366DD5"/>
    <w:rsid w:val="0037072E"/>
    <w:rsid w:val="00372BDE"/>
    <w:rsid w:val="0037420E"/>
    <w:rsid w:val="00374F29"/>
    <w:rsid w:val="00375DE4"/>
    <w:rsid w:val="00377A58"/>
    <w:rsid w:val="003807B1"/>
    <w:rsid w:val="003825F9"/>
    <w:rsid w:val="003832DF"/>
    <w:rsid w:val="00383301"/>
    <w:rsid w:val="003836F1"/>
    <w:rsid w:val="00384405"/>
    <w:rsid w:val="00384E74"/>
    <w:rsid w:val="0038516F"/>
    <w:rsid w:val="00386531"/>
    <w:rsid w:val="00387502"/>
    <w:rsid w:val="00390485"/>
    <w:rsid w:val="003906A2"/>
    <w:rsid w:val="0039256B"/>
    <w:rsid w:val="003926CA"/>
    <w:rsid w:val="00394A2E"/>
    <w:rsid w:val="00395BDD"/>
    <w:rsid w:val="00395E27"/>
    <w:rsid w:val="00396064"/>
    <w:rsid w:val="00396379"/>
    <w:rsid w:val="003A31AF"/>
    <w:rsid w:val="003A3452"/>
    <w:rsid w:val="003A388D"/>
    <w:rsid w:val="003A43E8"/>
    <w:rsid w:val="003B06BA"/>
    <w:rsid w:val="003B618F"/>
    <w:rsid w:val="003C5BDE"/>
    <w:rsid w:val="003D565F"/>
    <w:rsid w:val="003D6F26"/>
    <w:rsid w:val="003D78D4"/>
    <w:rsid w:val="003E3007"/>
    <w:rsid w:val="003E3024"/>
    <w:rsid w:val="003E3DF9"/>
    <w:rsid w:val="003E427A"/>
    <w:rsid w:val="003F039F"/>
    <w:rsid w:val="003F3D98"/>
    <w:rsid w:val="00401DF5"/>
    <w:rsid w:val="00404E4D"/>
    <w:rsid w:val="00417368"/>
    <w:rsid w:val="004178A1"/>
    <w:rsid w:val="00420B9E"/>
    <w:rsid w:val="00422627"/>
    <w:rsid w:val="004248AB"/>
    <w:rsid w:val="00425DEA"/>
    <w:rsid w:val="00427857"/>
    <w:rsid w:val="00427DCD"/>
    <w:rsid w:val="0043062F"/>
    <w:rsid w:val="00430CB4"/>
    <w:rsid w:val="0043228A"/>
    <w:rsid w:val="004332C1"/>
    <w:rsid w:val="00433C0B"/>
    <w:rsid w:val="00433EB6"/>
    <w:rsid w:val="00433F25"/>
    <w:rsid w:val="00434CC2"/>
    <w:rsid w:val="00436143"/>
    <w:rsid w:val="00437BED"/>
    <w:rsid w:val="00441C20"/>
    <w:rsid w:val="00442355"/>
    <w:rsid w:val="00444796"/>
    <w:rsid w:val="00444E80"/>
    <w:rsid w:val="004455CA"/>
    <w:rsid w:val="00454735"/>
    <w:rsid w:val="00456A54"/>
    <w:rsid w:val="00456B57"/>
    <w:rsid w:val="00463BA6"/>
    <w:rsid w:val="004647D1"/>
    <w:rsid w:val="00465D14"/>
    <w:rsid w:val="00472B09"/>
    <w:rsid w:val="00472F1B"/>
    <w:rsid w:val="004751AD"/>
    <w:rsid w:val="004757DE"/>
    <w:rsid w:val="004829C6"/>
    <w:rsid w:val="004839FF"/>
    <w:rsid w:val="004849A1"/>
    <w:rsid w:val="004878E8"/>
    <w:rsid w:val="004902BC"/>
    <w:rsid w:val="00490BC1"/>
    <w:rsid w:val="00490C40"/>
    <w:rsid w:val="00495A54"/>
    <w:rsid w:val="00497C35"/>
    <w:rsid w:val="00497C45"/>
    <w:rsid w:val="004A3DFE"/>
    <w:rsid w:val="004A52BE"/>
    <w:rsid w:val="004A5CD6"/>
    <w:rsid w:val="004A61EA"/>
    <w:rsid w:val="004A71A7"/>
    <w:rsid w:val="004B115D"/>
    <w:rsid w:val="004B19D1"/>
    <w:rsid w:val="004B251C"/>
    <w:rsid w:val="004B4F12"/>
    <w:rsid w:val="004C10E2"/>
    <w:rsid w:val="004C18ED"/>
    <w:rsid w:val="004C39EB"/>
    <w:rsid w:val="004C4A03"/>
    <w:rsid w:val="004C4F3D"/>
    <w:rsid w:val="004C564C"/>
    <w:rsid w:val="004C673D"/>
    <w:rsid w:val="004C6B45"/>
    <w:rsid w:val="004D1B13"/>
    <w:rsid w:val="004D1B39"/>
    <w:rsid w:val="004D63D5"/>
    <w:rsid w:val="004E0849"/>
    <w:rsid w:val="004E218B"/>
    <w:rsid w:val="004E2BA9"/>
    <w:rsid w:val="004E2CC5"/>
    <w:rsid w:val="004E4232"/>
    <w:rsid w:val="004F340D"/>
    <w:rsid w:val="004F5A12"/>
    <w:rsid w:val="004F64B6"/>
    <w:rsid w:val="004F6E63"/>
    <w:rsid w:val="004F736B"/>
    <w:rsid w:val="004F7E99"/>
    <w:rsid w:val="0050271C"/>
    <w:rsid w:val="005079EA"/>
    <w:rsid w:val="00516C26"/>
    <w:rsid w:val="00520447"/>
    <w:rsid w:val="0052110D"/>
    <w:rsid w:val="00524A78"/>
    <w:rsid w:val="00530522"/>
    <w:rsid w:val="00531648"/>
    <w:rsid w:val="00531669"/>
    <w:rsid w:val="00533457"/>
    <w:rsid w:val="00540093"/>
    <w:rsid w:val="005417B6"/>
    <w:rsid w:val="00541819"/>
    <w:rsid w:val="005424B4"/>
    <w:rsid w:val="00544B61"/>
    <w:rsid w:val="00544F5D"/>
    <w:rsid w:val="005507B2"/>
    <w:rsid w:val="00552477"/>
    <w:rsid w:val="005526DD"/>
    <w:rsid w:val="00557741"/>
    <w:rsid w:val="00557B83"/>
    <w:rsid w:val="005610A5"/>
    <w:rsid w:val="00573BF2"/>
    <w:rsid w:val="0057637A"/>
    <w:rsid w:val="00576A56"/>
    <w:rsid w:val="00581683"/>
    <w:rsid w:val="00581B00"/>
    <w:rsid w:val="00583831"/>
    <w:rsid w:val="00584864"/>
    <w:rsid w:val="00585A1D"/>
    <w:rsid w:val="00586875"/>
    <w:rsid w:val="0059172F"/>
    <w:rsid w:val="00594D98"/>
    <w:rsid w:val="005959FA"/>
    <w:rsid w:val="005A04EA"/>
    <w:rsid w:val="005A48CA"/>
    <w:rsid w:val="005A4F85"/>
    <w:rsid w:val="005A6D99"/>
    <w:rsid w:val="005B0CE2"/>
    <w:rsid w:val="005B1DE9"/>
    <w:rsid w:val="005B2E95"/>
    <w:rsid w:val="005B3A1D"/>
    <w:rsid w:val="005C3A09"/>
    <w:rsid w:val="005C3CBE"/>
    <w:rsid w:val="005C4C34"/>
    <w:rsid w:val="005C50BB"/>
    <w:rsid w:val="005C779D"/>
    <w:rsid w:val="005D0CE4"/>
    <w:rsid w:val="005D6A85"/>
    <w:rsid w:val="005E20CE"/>
    <w:rsid w:val="005E2245"/>
    <w:rsid w:val="005E34C0"/>
    <w:rsid w:val="005E3714"/>
    <w:rsid w:val="005E38DF"/>
    <w:rsid w:val="005F195C"/>
    <w:rsid w:val="005F2A33"/>
    <w:rsid w:val="005F58A4"/>
    <w:rsid w:val="005F5E3D"/>
    <w:rsid w:val="005F695D"/>
    <w:rsid w:val="005F6D04"/>
    <w:rsid w:val="005F7262"/>
    <w:rsid w:val="006006F3"/>
    <w:rsid w:val="00601345"/>
    <w:rsid w:val="0060664D"/>
    <w:rsid w:val="0060701C"/>
    <w:rsid w:val="00610B6F"/>
    <w:rsid w:val="00616641"/>
    <w:rsid w:val="0062102D"/>
    <w:rsid w:val="00621B15"/>
    <w:rsid w:val="006328CF"/>
    <w:rsid w:val="00633368"/>
    <w:rsid w:val="00633ED9"/>
    <w:rsid w:val="00634CC8"/>
    <w:rsid w:val="006374BA"/>
    <w:rsid w:val="00637AA3"/>
    <w:rsid w:val="00643423"/>
    <w:rsid w:val="00647487"/>
    <w:rsid w:val="006543C5"/>
    <w:rsid w:val="00656454"/>
    <w:rsid w:val="00661D04"/>
    <w:rsid w:val="00661FC5"/>
    <w:rsid w:val="00662041"/>
    <w:rsid w:val="00662917"/>
    <w:rsid w:val="0066380A"/>
    <w:rsid w:val="00663C77"/>
    <w:rsid w:val="00663D0D"/>
    <w:rsid w:val="00663EC6"/>
    <w:rsid w:val="00665E6A"/>
    <w:rsid w:val="00667E8A"/>
    <w:rsid w:val="00673B3B"/>
    <w:rsid w:val="006801D8"/>
    <w:rsid w:val="006807F6"/>
    <w:rsid w:val="006816F5"/>
    <w:rsid w:val="00683C09"/>
    <w:rsid w:val="00684D04"/>
    <w:rsid w:val="00685778"/>
    <w:rsid w:val="006957DC"/>
    <w:rsid w:val="00695B2C"/>
    <w:rsid w:val="00696AD6"/>
    <w:rsid w:val="00696E26"/>
    <w:rsid w:val="00697B96"/>
    <w:rsid w:val="006A04E6"/>
    <w:rsid w:val="006A3ACF"/>
    <w:rsid w:val="006A4C9C"/>
    <w:rsid w:val="006A585A"/>
    <w:rsid w:val="006A5B62"/>
    <w:rsid w:val="006A78A9"/>
    <w:rsid w:val="006A7CB1"/>
    <w:rsid w:val="006A7FE8"/>
    <w:rsid w:val="006B1FA8"/>
    <w:rsid w:val="006B2852"/>
    <w:rsid w:val="006B5920"/>
    <w:rsid w:val="006B68AA"/>
    <w:rsid w:val="006C0A5A"/>
    <w:rsid w:val="006D1BF2"/>
    <w:rsid w:val="006E0BC0"/>
    <w:rsid w:val="006E3EE1"/>
    <w:rsid w:val="006E6B84"/>
    <w:rsid w:val="006F3EF1"/>
    <w:rsid w:val="006F6601"/>
    <w:rsid w:val="006F71EB"/>
    <w:rsid w:val="007010E6"/>
    <w:rsid w:val="00703046"/>
    <w:rsid w:val="0070394F"/>
    <w:rsid w:val="00704EF0"/>
    <w:rsid w:val="00705220"/>
    <w:rsid w:val="007057F3"/>
    <w:rsid w:val="0070641B"/>
    <w:rsid w:val="00710119"/>
    <w:rsid w:val="00710318"/>
    <w:rsid w:val="0071169C"/>
    <w:rsid w:val="00712B7C"/>
    <w:rsid w:val="007133A0"/>
    <w:rsid w:val="00713C74"/>
    <w:rsid w:val="007148F1"/>
    <w:rsid w:val="00720237"/>
    <w:rsid w:val="00721402"/>
    <w:rsid w:val="00721B10"/>
    <w:rsid w:val="00723063"/>
    <w:rsid w:val="007274B8"/>
    <w:rsid w:val="007338F6"/>
    <w:rsid w:val="007405F5"/>
    <w:rsid w:val="00740671"/>
    <w:rsid w:val="00742A34"/>
    <w:rsid w:val="00742DD6"/>
    <w:rsid w:val="00743B3A"/>
    <w:rsid w:val="0075143B"/>
    <w:rsid w:val="00754272"/>
    <w:rsid w:val="00755073"/>
    <w:rsid w:val="007600EB"/>
    <w:rsid w:val="00760E20"/>
    <w:rsid w:val="00764C6E"/>
    <w:rsid w:val="00764C88"/>
    <w:rsid w:val="007655EC"/>
    <w:rsid w:val="007662AF"/>
    <w:rsid w:val="00767E1F"/>
    <w:rsid w:val="00772EBF"/>
    <w:rsid w:val="00773491"/>
    <w:rsid w:val="007746BB"/>
    <w:rsid w:val="00780924"/>
    <w:rsid w:val="0078134E"/>
    <w:rsid w:val="00781A49"/>
    <w:rsid w:val="007840E0"/>
    <w:rsid w:val="00784611"/>
    <w:rsid w:val="00785EBE"/>
    <w:rsid w:val="0079185E"/>
    <w:rsid w:val="00792282"/>
    <w:rsid w:val="007961B6"/>
    <w:rsid w:val="007966DF"/>
    <w:rsid w:val="007A02A6"/>
    <w:rsid w:val="007A1D79"/>
    <w:rsid w:val="007A5CAE"/>
    <w:rsid w:val="007B1DBD"/>
    <w:rsid w:val="007C106D"/>
    <w:rsid w:val="007C280E"/>
    <w:rsid w:val="007C3850"/>
    <w:rsid w:val="007C43B1"/>
    <w:rsid w:val="007C4D09"/>
    <w:rsid w:val="007C54F3"/>
    <w:rsid w:val="007C5B2A"/>
    <w:rsid w:val="007C6822"/>
    <w:rsid w:val="007D2404"/>
    <w:rsid w:val="007D3BDF"/>
    <w:rsid w:val="007D5407"/>
    <w:rsid w:val="007D55FE"/>
    <w:rsid w:val="007D7759"/>
    <w:rsid w:val="007E35CF"/>
    <w:rsid w:val="007E3821"/>
    <w:rsid w:val="007E5B5B"/>
    <w:rsid w:val="007E5F61"/>
    <w:rsid w:val="007E6DAE"/>
    <w:rsid w:val="007F0E79"/>
    <w:rsid w:val="007F0EE2"/>
    <w:rsid w:val="007F242B"/>
    <w:rsid w:val="007F24F3"/>
    <w:rsid w:val="007F7457"/>
    <w:rsid w:val="007F7ADF"/>
    <w:rsid w:val="008054A7"/>
    <w:rsid w:val="0081256C"/>
    <w:rsid w:val="00813645"/>
    <w:rsid w:val="00814FF6"/>
    <w:rsid w:val="008208BA"/>
    <w:rsid w:val="00831653"/>
    <w:rsid w:val="00833809"/>
    <w:rsid w:val="00835F45"/>
    <w:rsid w:val="00843F43"/>
    <w:rsid w:val="00845C69"/>
    <w:rsid w:val="00845D81"/>
    <w:rsid w:val="00850006"/>
    <w:rsid w:val="008540A5"/>
    <w:rsid w:val="00862737"/>
    <w:rsid w:val="00862FFB"/>
    <w:rsid w:val="00863C82"/>
    <w:rsid w:val="0086678D"/>
    <w:rsid w:val="00867CDC"/>
    <w:rsid w:val="00873972"/>
    <w:rsid w:val="00874400"/>
    <w:rsid w:val="008747E2"/>
    <w:rsid w:val="008763F4"/>
    <w:rsid w:val="00876AC4"/>
    <w:rsid w:val="00876E5D"/>
    <w:rsid w:val="00877111"/>
    <w:rsid w:val="0088125B"/>
    <w:rsid w:val="008812A5"/>
    <w:rsid w:val="00884805"/>
    <w:rsid w:val="00884C34"/>
    <w:rsid w:val="00884D42"/>
    <w:rsid w:val="00892EC1"/>
    <w:rsid w:val="00894DCA"/>
    <w:rsid w:val="008974FC"/>
    <w:rsid w:val="008978EB"/>
    <w:rsid w:val="008A1E82"/>
    <w:rsid w:val="008A7E05"/>
    <w:rsid w:val="008B160C"/>
    <w:rsid w:val="008B1B79"/>
    <w:rsid w:val="008B26E7"/>
    <w:rsid w:val="008B6DBE"/>
    <w:rsid w:val="008B768C"/>
    <w:rsid w:val="008C1581"/>
    <w:rsid w:val="008C4980"/>
    <w:rsid w:val="008D4F43"/>
    <w:rsid w:val="008D4FB0"/>
    <w:rsid w:val="008D624A"/>
    <w:rsid w:val="008E3649"/>
    <w:rsid w:val="008E487B"/>
    <w:rsid w:val="008E52B4"/>
    <w:rsid w:val="008E59D5"/>
    <w:rsid w:val="008E5AC7"/>
    <w:rsid w:val="008E6A6F"/>
    <w:rsid w:val="008E7087"/>
    <w:rsid w:val="008F05FE"/>
    <w:rsid w:val="008F32C6"/>
    <w:rsid w:val="008F3638"/>
    <w:rsid w:val="008F3E42"/>
    <w:rsid w:val="008F6D13"/>
    <w:rsid w:val="008F6DDC"/>
    <w:rsid w:val="00900859"/>
    <w:rsid w:val="00902412"/>
    <w:rsid w:val="00902678"/>
    <w:rsid w:val="00902AF6"/>
    <w:rsid w:val="00905003"/>
    <w:rsid w:val="00905952"/>
    <w:rsid w:val="0090720F"/>
    <w:rsid w:val="00911FA3"/>
    <w:rsid w:val="009150DC"/>
    <w:rsid w:val="0091779F"/>
    <w:rsid w:val="00922C0B"/>
    <w:rsid w:val="00924E9B"/>
    <w:rsid w:val="00925DFC"/>
    <w:rsid w:val="00934D47"/>
    <w:rsid w:val="00943005"/>
    <w:rsid w:val="00943BDF"/>
    <w:rsid w:val="009448EE"/>
    <w:rsid w:val="009564F1"/>
    <w:rsid w:val="0095698D"/>
    <w:rsid w:val="00956FA1"/>
    <w:rsid w:val="009635D5"/>
    <w:rsid w:val="00965068"/>
    <w:rsid w:val="00966C0F"/>
    <w:rsid w:val="00972741"/>
    <w:rsid w:val="00976DB1"/>
    <w:rsid w:val="00984867"/>
    <w:rsid w:val="0098600F"/>
    <w:rsid w:val="00987A14"/>
    <w:rsid w:val="00995F0A"/>
    <w:rsid w:val="00996CC5"/>
    <w:rsid w:val="009A2046"/>
    <w:rsid w:val="009A2E4C"/>
    <w:rsid w:val="009A3C28"/>
    <w:rsid w:val="009A6CD4"/>
    <w:rsid w:val="009A7D73"/>
    <w:rsid w:val="009B116B"/>
    <w:rsid w:val="009C0982"/>
    <w:rsid w:val="009C191F"/>
    <w:rsid w:val="009C1DC2"/>
    <w:rsid w:val="009C6563"/>
    <w:rsid w:val="009C66B9"/>
    <w:rsid w:val="009C670E"/>
    <w:rsid w:val="009C6E97"/>
    <w:rsid w:val="009C7F62"/>
    <w:rsid w:val="009D08ED"/>
    <w:rsid w:val="009D0D66"/>
    <w:rsid w:val="009D1E1C"/>
    <w:rsid w:val="009D583B"/>
    <w:rsid w:val="009D6A87"/>
    <w:rsid w:val="009D7F4F"/>
    <w:rsid w:val="009E1B76"/>
    <w:rsid w:val="009E31EE"/>
    <w:rsid w:val="009E4392"/>
    <w:rsid w:val="009E4875"/>
    <w:rsid w:val="009E5901"/>
    <w:rsid w:val="009F1D13"/>
    <w:rsid w:val="009F6013"/>
    <w:rsid w:val="009F6F29"/>
    <w:rsid w:val="009F7586"/>
    <w:rsid w:val="00A0099D"/>
    <w:rsid w:val="00A11F59"/>
    <w:rsid w:val="00A16FE3"/>
    <w:rsid w:val="00A179B6"/>
    <w:rsid w:val="00A201B8"/>
    <w:rsid w:val="00A23D4B"/>
    <w:rsid w:val="00A26256"/>
    <w:rsid w:val="00A26520"/>
    <w:rsid w:val="00A30118"/>
    <w:rsid w:val="00A308A8"/>
    <w:rsid w:val="00A337BF"/>
    <w:rsid w:val="00A35BD6"/>
    <w:rsid w:val="00A35ED5"/>
    <w:rsid w:val="00A36F80"/>
    <w:rsid w:val="00A379A9"/>
    <w:rsid w:val="00A4097A"/>
    <w:rsid w:val="00A45559"/>
    <w:rsid w:val="00A474F8"/>
    <w:rsid w:val="00A47827"/>
    <w:rsid w:val="00A52251"/>
    <w:rsid w:val="00A5396A"/>
    <w:rsid w:val="00A54F53"/>
    <w:rsid w:val="00A561C3"/>
    <w:rsid w:val="00A6180B"/>
    <w:rsid w:val="00A61C35"/>
    <w:rsid w:val="00A61EF5"/>
    <w:rsid w:val="00A6232E"/>
    <w:rsid w:val="00A6274B"/>
    <w:rsid w:val="00A64920"/>
    <w:rsid w:val="00A921D6"/>
    <w:rsid w:val="00A9699E"/>
    <w:rsid w:val="00A975A7"/>
    <w:rsid w:val="00AA10D2"/>
    <w:rsid w:val="00AA280F"/>
    <w:rsid w:val="00AA68F4"/>
    <w:rsid w:val="00AB1915"/>
    <w:rsid w:val="00AB28C5"/>
    <w:rsid w:val="00AB396D"/>
    <w:rsid w:val="00AB4405"/>
    <w:rsid w:val="00AB470D"/>
    <w:rsid w:val="00AB7F01"/>
    <w:rsid w:val="00AC4A05"/>
    <w:rsid w:val="00AC4FB5"/>
    <w:rsid w:val="00AD36EC"/>
    <w:rsid w:val="00AE4F2F"/>
    <w:rsid w:val="00AF1E43"/>
    <w:rsid w:val="00AF382D"/>
    <w:rsid w:val="00AF4001"/>
    <w:rsid w:val="00AF5CF1"/>
    <w:rsid w:val="00B00958"/>
    <w:rsid w:val="00B06186"/>
    <w:rsid w:val="00B068BD"/>
    <w:rsid w:val="00B07031"/>
    <w:rsid w:val="00B07528"/>
    <w:rsid w:val="00B11DAB"/>
    <w:rsid w:val="00B12163"/>
    <w:rsid w:val="00B12356"/>
    <w:rsid w:val="00B15887"/>
    <w:rsid w:val="00B15972"/>
    <w:rsid w:val="00B27CF5"/>
    <w:rsid w:val="00B27E1F"/>
    <w:rsid w:val="00B3003B"/>
    <w:rsid w:val="00B3057E"/>
    <w:rsid w:val="00B334FF"/>
    <w:rsid w:val="00B357D0"/>
    <w:rsid w:val="00B35AAF"/>
    <w:rsid w:val="00B41687"/>
    <w:rsid w:val="00B41F5F"/>
    <w:rsid w:val="00B420C6"/>
    <w:rsid w:val="00B42CA7"/>
    <w:rsid w:val="00B531F8"/>
    <w:rsid w:val="00B5593B"/>
    <w:rsid w:val="00B5712A"/>
    <w:rsid w:val="00B5773F"/>
    <w:rsid w:val="00B5785E"/>
    <w:rsid w:val="00B60406"/>
    <w:rsid w:val="00B6101F"/>
    <w:rsid w:val="00B61EAA"/>
    <w:rsid w:val="00B63948"/>
    <w:rsid w:val="00B64C90"/>
    <w:rsid w:val="00B65641"/>
    <w:rsid w:val="00B65E60"/>
    <w:rsid w:val="00B65F84"/>
    <w:rsid w:val="00B679D9"/>
    <w:rsid w:val="00B7110B"/>
    <w:rsid w:val="00B71CF9"/>
    <w:rsid w:val="00B7274C"/>
    <w:rsid w:val="00B7381E"/>
    <w:rsid w:val="00B7507B"/>
    <w:rsid w:val="00B75C4B"/>
    <w:rsid w:val="00B75CC4"/>
    <w:rsid w:val="00B767EC"/>
    <w:rsid w:val="00B8157E"/>
    <w:rsid w:val="00B82612"/>
    <w:rsid w:val="00B829D4"/>
    <w:rsid w:val="00B854B2"/>
    <w:rsid w:val="00B861EA"/>
    <w:rsid w:val="00B912CF"/>
    <w:rsid w:val="00B91486"/>
    <w:rsid w:val="00B93B52"/>
    <w:rsid w:val="00B95124"/>
    <w:rsid w:val="00BA02D4"/>
    <w:rsid w:val="00BA0C46"/>
    <w:rsid w:val="00BB08E3"/>
    <w:rsid w:val="00BB25AF"/>
    <w:rsid w:val="00BB3A17"/>
    <w:rsid w:val="00BB7A84"/>
    <w:rsid w:val="00BC089F"/>
    <w:rsid w:val="00BD22DF"/>
    <w:rsid w:val="00BD302F"/>
    <w:rsid w:val="00BD432F"/>
    <w:rsid w:val="00BE39BC"/>
    <w:rsid w:val="00BE6517"/>
    <w:rsid w:val="00BE6680"/>
    <w:rsid w:val="00BE6EB6"/>
    <w:rsid w:val="00BE7153"/>
    <w:rsid w:val="00BF1B36"/>
    <w:rsid w:val="00BF3692"/>
    <w:rsid w:val="00BF3CAE"/>
    <w:rsid w:val="00BF49EC"/>
    <w:rsid w:val="00BF759B"/>
    <w:rsid w:val="00C02E3D"/>
    <w:rsid w:val="00C035EF"/>
    <w:rsid w:val="00C04869"/>
    <w:rsid w:val="00C11F2E"/>
    <w:rsid w:val="00C14CE7"/>
    <w:rsid w:val="00C17E6C"/>
    <w:rsid w:val="00C321E0"/>
    <w:rsid w:val="00C366D7"/>
    <w:rsid w:val="00C43882"/>
    <w:rsid w:val="00C43910"/>
    <w:rsid w:val="00C44743"/>
    <w:rsid w:val="00C47A00"/>
    <w:rsid w:val="00C52257"/>
    <w:rsid w:val="00C56037"/>
    <w:rsid w:val="00C57E79"/>
    <w:rsid w:val="00C6044D"/>
    <w:rsid w:val="00C607C0"/>
    <w:rsid w:val="00C6557A"/>
    <w:rsid w:val="00C6593C"/>
    <w:rsid w:val="00C86A81"/>
    <w:rsid w:val="00C87F6C"/>
    <w:rsid w:val="00C937A5"/>
    <w:rsid w:val="00C97CF8"/>
    <w:rsid w:val="00CA1181"/>
    <w:rsid w:val="00CA1D8F"/>
    <w:rsid w:val="00CA2AAD"/>
    <w:rsid w:val="00CA435F"/>
    <w:rsid w:val="00CA436F"/>
    <w:rsid w:val="00CA7029"/>
    <w:rsid w:val="00CB0E7F"/>
    <w:rsid w:val="00CB2449"/>
    <w:rsid w:val="00CB3BCA"/>
    <w:rsid w:val="00CB3CFC"/>
    <w:rsid w:val="00CC441D"/>
    <w:rsid w:val="00CC4B64"/>
    <w:rsid w:val="00CC5D4E"/>
    <w:rsid w:val="00CC65F3"/>
    <w:rsid w:val="00CC752B"/>
    <w:rsid w:val="00CD056C"/>
    <w:rsid w:val="00CD1C60"/>
    <w:rsid w:val="00CD2380"/>
    <w:rsid w:val="00CD2A19"/>
    <w:rsid w:val="00CD48B5"/>
    <w:rsid w:val="00CE0F98"/>
    <w:rsid w:val="00CE129D"/>
    <w:rsid w:val="00CE2B4A"/>
    <w:rsid w:val="00CE47A7"/>
    <w:rsid w:val="00CE58E0"/>
    <w:rsid w:val="00CF2744"/>
    <w:rsid w:val="00CF362C"/>
    <w:rsid w:val="00D01731"/>
    <w:rsid w:val="00D028F9"/>
    <w:rsid w:val="00D03605"/>
    <w:rsid w:val="00D038D0"/>
    <w:rsid w:val="00D05DFC"/>
    <w:rsid w:val="00D06E80"/>
    <w:rsid w:val="00D1072E"/>
    <w:rsid w:val="00D1104D"/>
    <w:rsid w:val="00D127AE"/>
    <w:rsid w:val="00D1319A"/>
    <w:rsid w:val="00D14D0D"/>
    <w:rsid w:val="00D16A60"/>
    <w:rsid w:val="00D173B5"/>
    <w:rsid w:val="00D1743C"/>
    <w:rsid w:val="00D228FA"/>
    <w:rsid w:val="00D24871"/>
    <w:rsid w:val="00D2552D"/>
    <w:rsid w:val="00D25566"/>
    <w:rsid w:val="00D2607D"/>
    <w:rsid w:val="00D26E23"/>
    <w:rsid w:val="00D3117D"/>
    <w:rsid w:val="00D336C0"/>
    <w:rsid w:val="00D33CD6"/>
    <w:rsid w:val="00D36200"/>
    <w:rsid w:val="00D368A8"/>
    <w:rsid w:val="00D36D38"/>
    <w:rsid w:val="00D41CB7"/>
    <w:rsid w:val="00D4315B"/>
    <w:rsid w:val="00D44B24"/>
    <w:rsid w:val="00D458A5"/>
    <w:rsid w:val="00D4595C"/>
    <w:rsid w:val="00D46049"/>
    <w:rsid w:val="00D525D1"/>
    <w:rsid w:val="00D55A13"/>
    <w:rsid w:val="00D600BB"/>
    <w:rsid w:val="00D60932"/>
    <w:rsid w:val="00D61931"/>
    <w:rsid w:val="00D623A7"/>
    <w:rsid w:val="00D67BC8"/>
    <w:rsid w:val="00D7286A"/>
    <w:rsid w:val="00D74D0C"/>
    <w:rsid w:val="00D7791D"/>
    <w:rsid w:val="00D80A34"/>
    <w:rsid w:val="00D80ED6"/>
    <w:rsid w:val="00D81BB8"/>
    <w:rsid w:val="00D84928"/>
    <w:rsid w:val="00D8736C"/>
    <w:rsid w:val="00D937F2"/>
    <w:rsid w:val="00D96251"/>
    <w:rsid w:val="00DA5D6F"/>
    <w:rsid w:val="00DB0547"/>
    <w:rsid w:val="00DB11AA"/>
    <w:rsid w:val="00DB1CCE"/>
    <w:rsid w:val="00DB4385"/>
    <w:rsid w:val="00DC00CA"/>
    <w:rsid w:val="00DC5B6D"/>
    <w:rsid w:val="00DC6B8F"/>
    <w:rsid w:val="00DC7734"/>
    <w:rsid w:val="00DD0936"/>
    <w:rsid w:val="00DD17C0"/>
    <w:rsid w:val="00DD1D98"/>
    <w:rsid w:val="00DD2304"/>
    <w:rsid w:val="00DD4E15"/>
    <w:rsid w:val="00DD5A84"/>
    <w:rsid w:val="00DD62AA"/>
    <w:rsid w:val="00DD7F2F"/>
    <w:rsid w:val="00DE1EFF"/>
    <w:rsid w:val="00DE2DF3"/>
    <w:rsid w:val="00DE4544"/>
    <w:rsid w:val="00DE71D4"/>
    <w:rsid w:val="00DF15F4"/>
    <w:rsid w:val="00DF5CA5"/>
    <w:rsid w:val="00DF67EE"/>
    <w:rsid w:val="00E0009D"/>
    <w:rsid w:val="00E03D84"/>
    <w:rsid w:val="00E07823"/>
    <w:rsid w:val="00E110C4"/>
    <w:rsid w:val="00E11B5A"/>
    <w:rsid w:val="00E12DB5"/>
    <w:rsid w:val="00E150E2"/>
    <w:rsid w:val="00E15F02"/>
    <w:rsid w:val="00E2375A"/>
    <w:rsid w:val="00E24938"/>
    <w:rsid w:val="00E24AC2"/>
    <w:rsid w:val="00E273AD"/>
    <w:rsid w:val="00E302F0"/>
    <w:rsid w:val="00E30EE1"/>
    <w:rsid w:val="00E31E40"/>
    <w:rsid w:val="00E32E5B"/>
    <w:rsid w:val="00E34020"/>
    <w:rsid w:val="00E35281"/>
    <w:rsid w:val="00E424F7"/>
    <w:rsid w:val="00E42B42"/>
    <w:rsid w:val="00E42E3F"/>
    <w:rsid w:val="00E43C20"/>
    <w:rsid w:val="00E467B4"/>
    <w:rsid w:val="00E51C9A"/>
    <w:rsid w:val="00E53940"/>
    <w:rsid w:val="00E5492D"/>
    <w:rsid w:val="00E61929"/>
    <w:rsid w:val="00E64569"/>
    <w:rsid w:val="00E6719D"/>
    <w:rsid w:val="00E72422"/>
    <w:rsid w:val="00E7744C"/>
    <w:rsid w:val="00E802D3"/>
    <w:rsid w:val="00E84D7C"/>
    <w:rsid w:val="00E87D95"/>
    <w:rsid w:val="00E93612"/>
    <w:rsid w:val="00E9544B"/>
    <w:rsid w:val="00EA14D7"/>
    <w:rsid w:val="00EA3FA2"/>
    <w:rsid w:val="00EA45B4"/>
    <w:rsid w:val="00EA5F02"/>
    <w:rsid w:val="00EB1F6A"/>
    <w:rsid w:val="00EB25C3"/>
    <w:rsid w:val="00EB29C1"/>
    <w:rsid w:val="00EB3446"/>
    <w:rsid w:val="00EB4723"/>
    <w:rsid w:val="00EB64DE"/>
    <w:rsid w:val="00EB7526"/>
    <w:rsid w:val="00EC0638"/>
    <w:rsid w:val="00EC203A"/>
    <w:rsid w:val="00EC3A6F"/>
    <w:rsid w:val="00EC7069"/>
    <w:rsid w:val="00ED32D3"/>
    <w:rsid w:val="00ED3E35"/>
    <w:rsid w:val="00ED5409"/>
    <w:rsid w:val="00ED59B9"/>
    <w:rsid w:val="00ED5B57"/>
    <w:rsid w:val="00EE519B"/>
    <w:rsid w:val="00EE58DF"/>
    <w:rsid w:val="00EE72D5"/>
    <w:rsid w:val="00EF08B7"/>
    <w:rsid w:val="00EF2055"/>
    <w:rsid w:val="00EF334D"/>
    <w:rsid w:val="00EF4888"/>
    <w:rsid w:val="00EF7AEB"/>
    <w:rsid w:val="00F00017"/>
    <w:rsid w:val="00F01C28"/>
    <w:rsid w:val="00F01E4D"/>
    <w:rsid w:val="00F02779"/>
    <w:rsid w:val="00F0421B"/>
    <w:rsid w:val="00F0490A"/>
    <w:rsid w:val="00F04DAD"/>
    <w:rsid w:val="00F06A64"/>
    <w:rsid w:val="00F06F67"/>
    <w:rsid w:val="00F10304"/>
    <w:rsid w:val="00F11D22"/>
    <w:rsid w:val="00F146DE"/>
    <w:rsid w:val="00F14A70"/>
    <w:rsid w:val="00F15720"/>
    <w:rsid w:val="00F207CB"/>
    <w:rsid w:val="00F21615"/>
    <w:rsid w:val="00F22FBB"/>
    <w:rsid w:val="00F246B0"/>
    <w:rsid w:val="00F2723E"/>
    <w:rsid w:val="00F30243"/>
    <w:rsid w:val="00F32BB2"/>
    <w:rsid w:val="00F338A4"/>
    <w:rsid w:val="00F339F2"/>
    <w:rsid w:val="00F35F1B"/>
    <w:rsid w:val="00F36541"/>
    <w:rsid w:val="00F4121F"/>
    <w:rsid w:val="00F424F4"/>
    <w:rsid w:val="00F43216"/>
    <w:rsid w:val="00F44FFD"/>
    <w:rsid w:val="00F52E9E"/>
    <w:rsid w:val="00F600AD"/>
    <w:rsid w:val="00F61EAA"/>
    <w:rsid w:val="00F62A77"/>
    <w:rsid w:val="00F62A7A"/>
    <w:rsid w:val="00F62F59"/>
    <w:rsid w:val="00F63597"/>
    <w:rsid w:val="00F63B53"/>
    <w:rsid w:val="00F64523"/>
    <w:rsid w:val="00F678E4"/>
    <w:rsid w:val="00F72B2C"/>
    <w:rsid w:val="00F72C31"/>
    <w:rsid w:val="00F818A4"/>
    <w:rsid w:val="00F821B1"/>
    <w:rsid w:val="00F82FDB"/>
    <w:rsid w:val="00F831F3"/>
    <w:rsid w:val="00F91A66"/>
    <w:rsid w:val="00F922CC"/>
    <w:rsid w:val="00F92548"/>
    <w:rsid w:val="00F9287D"/>
    <w:rsid w:val="00F92D21"/>
    <w:rsid w:val="00F9321E"/>
    <w:rsid w:val="00F93267"/>
    <w:rsid w:val="00F948C1"/>
    <w:rsid w:val="00F9542C"/>
    <w:rsid w:val="00F96913"/>
    <w:rsid w:val="00FA2098"/>
    <w:rsid w:val="00FA2987"/>
    <w:rsid w:val="00FA4A9A"/>
    <w:rsid w:val="00FA5438"/>
    <w:rsid w:val="00FA6D84"/>
    <w:rsid w:val="00FB0B15"/>
    <w:rsid w:val="00FB2163"/>
    <w:rsid w:val="00FB54CE"/>
    <w:rsid w:val="00FB5D99"/>
    <w:rsid w:val="00FB7D36"/>
    <w:rsid w:val="00FC08C4"/>
    <w:rsid w:val="00FC11DB"/>
    <w:rsid w:val="00FC3014"/>
    <w:rsid w:val="00FC4884"/>
    <w:rsid w:val="00FC4BD8"/>
    <w:rsid w:val="00FC5A75"/>
    <w:rsid w:val="00FD4105"/>
    <w:rsid w:val="00FD5A7D"/>
    <w:rsid w:val="00FD5BE0"/>
    <w:rsid w:val="00FD7798"/>
    <w:rsid w:val="00FE0E5C"/>
    <w:rsid w:val="00FE234C"/>
    <w:rsid w:val="00FE3730"/>
    <w:rsid w:val="00FF5789"/>
    <w:rsid w:val="00FF6F10"/>
    <w:rsid w:val="00FF72FD"/>
    <w:rsid w:val="00FF75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5A72E1C1"/>
  <w15:docId w15:val="{A237F608-9D2E-4609-AA1B-506313E1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2F"/>
    <w:rPr>
      <w:rFonts w:ascii="Macedonian Helv" w:eastAsia="Times New Roman" w:hAnsi="Macedonian Helv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09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00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09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093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DD0936"/>
    <w:pPr>
      <w:keepNext/>
      <w:outlineLvl w:val="8"/>
    </w:pPr>
    <w:rPr>
      <w:rFonts w:ascii="Times New Roman" w:hAnsi="Times New Roman"/>
      <w:b/>
      <w:bCs/>
      <w:noProof/>
      <w:spacing w:val="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96251"/>
    <w:pPr>
      <w:jc w:val="center"/>
    </w:pPr>
    <w:rPr>
      <w:b/>
      <w:i/>
      <w:sz w:val="22"/>
    </w:rPr>
  </w:style>
  <w:style w:type="paragraph" w:styleId="Header">
    <w:name w:val="header"/>
    <w:aliases w:val=" Char Char,Char"/>
    <w:basedOn w:val="Normal"/>
    <w:link w:val="Head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Char Char"/>
    <w:basedOn w:val="DefaultParagraphFont"/>
    <w:link w:val="Head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customStyle="1" w:styleId="Style4">
    <w:name w:val="Style4"/>
    <w:basedOn w:val="Normal"/>
    <w:rsid w:val="00D96251"/>
    <w:pPr>
      <w:widowControl w:val="0"/>
      <w:autoSpaceDE w:val="0"/>
      <w:autoSpaceDN w:val="0"/>
      <w:adjustRightInd w:val="0"/>
    </w:pPr>
    <w:rPr>
      <w:rFonts w:ascii="Microsoft Sans Serif" w:hAnsi="Microsoft Sans Serif"/>
      <w:szCs w:val="24"/>
    </w:rPr>
  </w:style>
  <w:style w:type="character" w:customStyle="1" w:styleId="FontStyle11">
    <w:name w:val="Font Style11"/>
    <w:rsid w:val="00D96251"/>
    <w:rPr>
      <w:rFonts w:ascii="Microsoft Sans Serif" w:hAnsi="Microsoft Sans Serif" w:cs="Microsoft Sans Serif"/>
      <w:spacing w:val="-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4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References,Bullets,List Paragraph (numbered (a)),List_Paragraph,Multilevel para_II,List Paragraph1,Naslov 1,Table of contents numbered,Foot note,Bullet Points,Liste Paragraf,lp1,List 100s,WB Para,123 List Paragraph,Celula,Normal 2,Dot pt"/>
    <w:basedOn w:val="Normal"/>
    <w:link w:val="ListParagraphChar"/>
    <w:uiPriority w:val="34"/>
    <w:qFormat/>
    <w:rsid w:val="0007183E"/>
    <w:pPr>
      <w:ind w:left="720"/>
      <w:contextualSpacing/>
    </w:pPr>
  </w:style>
  <w:style w:type="paragraph" w:customStyle="1" w:styleId="msonormalcxspmiddle">
    <w:name w:val="msonormalcxspmiddle"/>
    <w:basedOn w:val="Normal"/>
    <w:rsid w:val="0007183E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Default">
    <w:name w:val="Default"/>
    <w:rsid w:val="00D174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00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1"/>
    <w:qFormat/>
    <w:rsid w:val="002A40DF"/>
    <w:rPr>
      <w:rFonts w:ascii="Calibri" w:eastAsia="Calibri" w:hAnsi="Calibri" w:cs="Times New Roman"/>
      <w:lang w:val="mk-MK"/>
    </w:rPr>
  </w:style>
  <w:style w:type="paragraph" w:styleId="NormalWeb">
    <w:name w:val="Normal (Web)"/>
    <w:basedOn w:val="Normal"/>
    <w:uiPriority w:val="99"/>
    <w:rsid w:val="00AA68F4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Normal1">
    <w:name w:val="Normal1"/>
    <w:rsid w:val="00673B3B"/>
    <w:rPr>
      <w:rFonts w:ascii="Helvetica Neue" w:eastAsia="Helvetica Neue" w:hAnsi="Helvetica Neue" w:cs="Helvetica Neue"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rsid w:val="00DD09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093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D09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DD0936"/>
    <w:rPr>
      <w:rFonts w:ascii="Times New Roman" w:eastAsia="Times New Roman" w:hAnsi="Times New Roman" w:cs="Times New Roman"/>
      <w:b/>
      <w:bCs/>
      <w:noProof/>
      <w:spacing w:val="60"/>
      <w:sz w:val="20"/>
      <w:szCs w:val="20"/>
    </w:rPr>
  </w:style>
  <w:style w:type="paragraph" w:styleId="BodyText">
    <w:name w:val="Body Text"/>
    <w:basedOn w:val="Normal"/>
    <w:link w:val="BodyTextChar"/>
    <w:rsid w:val="00DD0936"/>
    <w:pPr>
      <w:jc w:val="both"/>
      <w:outlineLvl w:val="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DD0936"/>
    <w:rPr>
      <w:rFonts w:ascii="MAC C Times" w:eastAsia="Times New Roman" w:hAnsi="MAC C Times" w:cs="Times New Roman"/>
      <w:sz w:val="24"/>
      <w:szCs w:val="20"/>
    </w:rPr>
  </w:style>
  <w:style w:type="character" w:styleId="PageNumber">
    <w:name w:val="page number"/>
    <w:basedOn w:val="DefaultParagraphFont"/>
    <w:rsid w:val="00DD0936"/>
  </w:style>
  <w:style w:type="paragraph" w:styleId="EndnoteText">
    <w:name w:val="endnote text"/>
    <w:aliases w:val=" Char Char Char Char,Char Char Char Char"/>
    <w:basedOn w:val="Normal"/>
    <w:link w:val="EndnoteTextChar"/>
    <w:uiPriority w:val="99"/>
    <w:unhideWhenUsed/>
    <w:rsid w:val="00DD0936"/>
    <w:rPr>
      <w:rFonts w:ascii="Calibri" w:eastAsia="Calibri" w:hAnsi="Calibri"/>
      <w:sz w:val="20"/>
      <w:lang w:val="mk-MK"/>
    </w:rPr>
  </w:style>
  <w:style w:type="character" w:customStyle="1" w:styleId="EndnoteTextChar">
    <w:name w:val="Endnote Text Char"/>
    <w:aliases w:val=" Char Char Char Char Char,Char Char Char Char Char"/>
    <w:basedOn w:val="DefaultParagraphFont"/>
    <w:link w:val="EndnoteText"/>
    <w:uiPriority w:val="99"/>
    <w:rsid w:val="00DD0936"/>
    <w:rPr>
      <w:rFonts w:ascii="Calibri" w:eastAsia="Calibri" w:hAnsi="Calibri" w:cs="Times New Roman"/>
      <w:sz w:val="20"/>
      <w:szCs w:val="20"/>
      <w:lang w:val="mk-MK"/>
    </w:rPr>
  </w:style>
  <w:style w:type="table" w:styleId="TableGrid">
    <w:name w:val="Table Grid"/>
    <w:basedOn w:val="TableNormal"/>
    <w:rsid w:val="00DD09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D0936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093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DD0936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DD0936"/>
    <w:rPr>
      <w:rFonts w:ascii="Calibri" w:eastAsia="Calibri" w:hAnsi="Calibri" w:cs="Times New Roman"/>
      <w:lang w:val="mk-MK"/>
    </w:rPr>
  </w:style>
  <w:style w:type="paragraph" w:styleId="FootnoteText">
    <w:name w:val="footnote text"/>
    <w:basedOn w:val="Normal"/>
    <w:link w:val="FootnoteTextChar"/>
    <w:semiHidden/>
    <w:rsid w:val="00DD0936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D0936"/>
    <w:rPr>
      <w:vertAlign w:val="superscript"/>
    </w:rPr>
  </w:style>
  <w:style w:type="character" w:styleId="CommentReference">
    <w:name w:val="annotation reference"/>
    <w:semiHidden/>
    <w:rsid w:val="00DD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0936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0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9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rsid w:val="00DD0936"/>
    <w:rPr>
      <w:color w:val="800080"/>
      <w:u w:val="single"/>
    </w:rPr>
  </w:style>
  <w:style w:type="character" w:customStyle="1" w:styleId="CharCharChar">
    <w:name w:val="Char Char Char"/>
    <w:locked/>
    <w:rsid w:val="00DD0936"/>
    <w:rPr>
      <w:lang w:val="en-US" w:eastAsia="en-US" w:bidi="ar-SA"/>
    </w:rPr>
  </w:style>
  <w:style w:type="character" w:customStyle="1" w:styleId="CharCharCharCharCharChar">
    <w:name w:val="Char Char Char Char Char Char"/>
    <w:locked/>
    <w:rsid w:val="00DD0936"/>
    <w:rPr>
      <w:rFonts w:ascii="Calibri" w:eastAsia="Calibri" w:hAnsi="Calibri"/>
      <w:lang w:val="mk-MK" w:eastAsia="en-US" w:bidi="ar-SA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Naslov 1 Char,Table of contents numbered Char,Foot note Char,Bullet Points Char,Liste Paragraf Char"/>
    <w:link w:val="ListParagraph"/>
    <w:uiPriority w:val="34"/>
    <w:qFormat/>
    <w:locked/>
    <w:rsid w:val="00DD0936"/>
    <w:rPr>
      <w:rFonts w:ascii="Macedonian Helv" w:eastAsia="Times New Roman" w:hAnsi="Macedonian Helv" w:cs="Times New Roman"/>
      <w:sz w:val="24"/>
      <w:szCs w:val="20"/>
    </w:rPr>
  </w:style>
  <w:style w:type="character" w:styleId="Strong">
    <w:name w:val="Strong"/>
    <w:qFormat/>
    <w:rsid w:val="00DD09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ED4D-BF91-442B-A455-61229A2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dimitar.malenkov</dc:creator>
  <cp:lastModifiedBy>user</cp:lastModifiedBy>
  <cp:revision>606</cp:revision>
  <cp:lastPrinted>2026-01-30T08:07:00Z</cp:lastPrinted>
  <dcterms:created xsi:type="dcterms:W3CDTF">2025-07-02T09:18:00Z</dcterms:created>
  <dcterms:modified xsi:type="dcterms:W3CDTF">2026-01-30T09:18:00Z</dcterms:modified>
</cp:coreProperties>
</file>